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83F53" w14:textId="0E572B7C" w:rsidR="003A4B1E" w:rsidRPr="002C5444" w:rsidRDefault="0011463C" w:rsidP="0074001A">
      <w:pPr>
        <w:pStyle w:val="BodyText"/>
        <w:ind w:left="0"/>
        <w:rPr>
          <w:rFonts w:ascii="Franklin Gothic Book" w:hAnsi="Franklin Gothic Book"/>
        </w:rPr>
      </w:pPr>
      <w:r w:rsidRPr="002C5444">
        <w:rPr>
          <w:rFonts w:ascii="Franklin Gothic Book" w:hAnsi="Franklin Gothic Book"/>
          <w:noProof/>
        </w:rPr>
        <w:drawing>
          <wp:anchor distT="0" distB="0" distL="114300" distR="114300" simplePos="0" relativeHeight="251658240" behindDoc="0" locked="0" layoutInCell="1" allowOverlap="1" wp14:anchorId="6B067094" wp14:editId="33278647">
            <wp:simplePos x="355600" y="635000"/>
            <wp:positionH relativeFrom="column">
              <wp:align>left</wp:align>
            </wp:positionH>
            <wp:positionV relativeFrom="paragraph">
              <wp:align>top</wp:align>
            </wp:positionV>
            <wp:extent cx="2377480" cy="329183"/>
            <wp:effectExtent l="0" t="0" r="381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7480" cy="329183"/>
                    </a:xfrm>
                    <a:prstGeom prst="rect">
                      <a:avLst/>
                    </a:prstGeom>
                  </pic:spPr>
                </pic:pic>
              </a:graphicData>
            </a:graphic>
          </wp:anchor>
        </w:drawing>
      </w:r>
      <w:r w:rsidR="00376375" w:rsidRPr="002C5444">
        <w:rPr>
          <w:rFonts w:ascii="Franklin Gothic Book" w:hAnsi="Franklin Gothic Book"/>
        </w:rPr>
        <w:br w:type="textWrapping" w:clear="all"/>
      </w:r>
    </w:p>
    <w:p w14:paraId="2A0239A8" w14:textId="77777777" w:rsidR="003A4B1E" w:rsidRPr="002C5444" w:rsidRDefault="003A4B1E" w:rsidP="0074001A">
      <w:pPr>
        <w:pStyle w:val="BodyText"/>
        <w:spacing w:before="8"/>
        <w:ind w:left="0"/>
        <w:rPr>
          <w:rFonts w:ascii="Franklin Gothic Book" w:hAnsi="Franklin Gothic Book"/>
        </w:rPr>
      </w:pPr>
    </w:p>
    <w:p w14:paraId="037260FA" w14:textId="479C1B6F" w:rsidR="0086716C" w:rsidRPr="002C5444" w:rsidRDefault="0086716C" w:rsidP="0074001A">
      <w:pPr>
        <w:jc w:val="center"/>
        <w:rPr>
          <w:rFonts w:ascii="Franklin Gothic Book" w:eastAsia="Times New Roman" w:hAnsi="Franklin Gothic Book" w:cs="Times New Roman"/>
          <w:b/>
          <w:sz w:val="20"/>
          <w:szCs w:val="20"/>
        </w:rPr>
      </w:pPr>
      <w:r w:rsidRPr="002C5444">
        <w:rPr>
          <w:rFonts w:ascii="Franklin Gothic Book" w:eastAsia="Times New Roman" w:hAnsi="Franklin Gothic Book" w:cs="Times New Roman"/>
          <w:b/>
          <w:sz w:val="20"/>
          <w:szCs w:val="20"/>
        </w:rPr>
        <w:t>North Star Academy Charter School of Newark</w:t>
      </w:r>
    </w:p>
    <w:p w14:paraId="55FF14B6" w14:textId="77777777" w:rsidR="0086716C" w:rsidRPr="002C5444" w:rsidRDefault="0086716C" w:rsidP="0074001A">
      <w:pPr>
        <w:jc w:val="center"/>
        <w:rPr>
          <w:rFonts w:ascii="Franklin Gothic Book" w:eastAsia="Times New Roman" w:hAnsi="Franklin Gothic Book" w:cs="Times New Roman"/>
          <w:b/>
          <w:sz w:val="20"/>
          <w:szCs w:val="20"/>
        </w:rPr>
      </w:pPr>
      <w:r w:rsidRPr="002C5444">
        <w:rPr>
          <w:rFonts w:ascii="Franklin Gothic Book" w:eastAsia="Times New Roman" w:hAnsi="Franklin Gothic Book" w:cs="Times New Roman"/>
          <w:b/>
          <w:sz w:val="20"/>
          <w:szCs w:val="20"/>
        </w:rPr>
        <w:t>Board of Trustees Meeting</w:t>
      </w:r>
    </w:p>
    <w:p w14:paraId="35CA654E" w14:textId="4E0FCBAF" w:rsidR="0086716C" w:rsidRDefault="0086716C" w:rsidP="0074001A">
      <w:pPr>
        <w:jc w:val="center"/>
        <w:rPr>
          <w:rFonts w:ascii="Franklin Gothic Book" w:eastAsia="Times New Roman" w:hAnsi="Franklin Gothic Book" w:cs="Times New Roman"/>
          <w:sz w:val="20"/>
          <w:szCs w:val="20"/>
        </w:rPr>
      </w:pPr>
      <w:r w:rsidRPr="002C5444">
        <w:rPr>
          <w:rFonts w:ascii="Franklin Gothic Book" w:eastAsia="Times New Roman" w:hAnsi="Franklin Gothic Book" w:cs="Times New Roman"/>
          <w:sz w:val="20"/>
          <w:szCs w:val="20"/>
        </w:rPr>
        <w:t xml:space="preserve">Monday, </w:t>
      </w:r>
      <w:r w:rsidR="00C6177A">
        <w:rPr>
          <w:rFonts w:ascii="Franklin Gothic Book" w:eastAsia="Times New Roman" w:hAnsi="Franklin Gothic Book" w:cs="Times New Roman"/>
          <w:sz w:val="20"/>
          <w:szCs w:val="20"/>
        </w:rPr>
        <w:t>May 16</w:t>
      </w:r>
      <w:r w:rsidR="00060632">
        <w:rPr>
          <w:rFonts w:ascii="Franklin Gothic Book" w:eastAsia="Times New Roman" w:hAnsi="Franklin Gothic Book" w:cs="Times New Roman"/>
          <w:sz w:val="20"/>
          <w:szCs w:val="20"/>
        </w:rPr>
        <w:t>, 2022</w:t>
      </w:r>
      <w:r w:rsidRPr="002C5444">
        <w:rPr>
          <w:rFonts w:ascii="Franklin Gothic Book" w:eastAsia="Times New Roman" w:hAnsi="Franklin Gothic Book" w:cs="Times New Roman"/>
          <w:sz w:val="20"/>
          <w:szCs w:val="20"/>
        </w:rPr>
        <w:t>, 2021 | 6:00 pm</w:t>
      </w:r>
    </w:p>
    <w:p w14:paraId="1B23696E" w14:textId="0960B593" w:rsidR="003A4B1E" w:rsidRPr="002C5444" w:rsidRDefault="00DE1F4B" w:rsidP="00C6177A">
      <w:pPr>
        <w:pStyle w:val="BodyText"/>
        <w:ind w:left="0"/>
        <w:jc w:val="center"/>
        <w:rPr>
          <w:rFonts w:ascii="Franklin Gothic Book" w:hAnsi="Franklin Gothic Book"/>
        </w:rPr>
      </w:pPr>
      <w:hyperlink r:id="rId8" w:history="1">
        <w:r w:rsidRPr="004C2BD7">
          <w:rPr>
            <w:rStyle w:val="Hyperlink"/>
            <w:rFonts w:ascii="Franklin Gothic Book" w:eastAsia="Times New Roman" w:hAnsi="Franklin Gothic Book" w:cs="Times New Roman"/>
            <w:sz w:val="20"/>
          </w:rPr>
          <w:t>https://uncommonschools.zoom.us/j/94991145523</w:t>
        </w:r>
      </w:hyperlink>
      <w:r w:rsidR="00C6177A" w:rsidRPr="00C6177A">
        <w:rPr>
          <w:rFonts w:ascii="Franklin Gothic Book" w:eastAsia="Times New Roman" w:hAnsi="Franklin Gothic Book" w:cs="Times New Roman"/>
        </w:rPr>
        <w:t>;</w:t>
      </w:r>
      <w:r>
        <w:rPr>
          <w:rFonts w:ascii="Franklin Gothic Book" w:eastAsia="Times New Roman" w:hAnsi="Franklin Gothic Book" w:cs="Times New Roman"/>
        </w:rPr>
        <w:t xml:space="preserve"> (Due to Tornado Warning)</w:t>
      </w:r>
    </w:p>
    <w:p w14:paraId="38904F58" w14:textId="083DCD9D" w:rsidR="003A4B1E" w:rsidRDefault="0011463C" w:rsidP="0074001A">
      <w:pPr>
        <w:spacing w:before="100"/>
        <w:ind w:right="490"/>
        <w:rPr>
          <w:rFonts w:ascii="Franklin Gothic Book" w:hAnsi="Franklin Gothic Book"/>
          <w:i/>
          <w:sz w:val="20"/>
          <w:szCs w:val="20"/>
        </w:rPr>
      </w:pPr>
      <w:r w:rsidRPr="002C5444">
        <w:rPr>
          <w:rFonts w:ascii="Franklin Gothic Book" w:hAnsi="Franklin Gothic Book"/>
          <w:i/>
          <w:sz w:val="20"/>
          <w:szCs w:val="20"/>
        </w:rPr>
        <w:t>The</w:t>
      </w:r>
      <w:r w:rsidRPr="002C5444">
        <w:rPr>
          <w:rFonts w:ascii="Franklin Gothic Book" w:hAnsi="Franklin Gothic Book"/>
          <w:i/>
          <w:spacing w:val="-6"/>
          <w:sz w:val="20"/>
          <w:szCs w:val="20"/>
        </w:rPr>
        <w:t xml:space="preserve"> </w:t>
      </w:r>
      <w:r w:rsidRPr="002C5444">
        <w:rPr>
          <w:rFonts w:ascii="Franklin Gothic Book" w:hAnsi="Franklin Gothic Book"/>
          <w:i/>
          <w:sz w:val="20"/>
          <w:szCs w:val="20"/>
        </w:rPr>
        <w:t>Trustees</w:t>
      </w:r>
      <w:r w:rsidRPr="002C5444">
        <w:rPr>
          <w:rFonts w:ascii="Franklin Gothic Book" w:hAnsi="Franklin Gothic Book"/>
          <w:i/>
          <w:spacing w:val="-7"/>
          <w:sz w:val="20"/>
          <w:szCs w:val="20"/>
        </w:rPr>
        <w:t xml:space="preserve"> </w:t>
      </w:r>
      <w:r w:rsidRPr="002C5444">
        <w:rPr>
          <w:rFonts w:ascii="Franklin Gothic Book" w:hAnsi="Franklin Gothic Book"/>
          <w:i/>
          <w:sz w:val="20"/>
          <w:szCs w:val="20"/>
        </w:rPr>
        <w:t>in</w:t>
      </w:r>
      <w:r w:rsidRPr="002C5444">
        <w:rPr>
          <w:rFonts w:ascii="Franklin Gothic Book" w:hAnsi="Franklin Gothic Book"/>
          <w:i/>
          <w:spacing w:val="-4"/>
          <w:sz w:val="20"/>
          <w:szCs w:val="20"/>
        </w:rPr>
        <w:t xml:space="preserve"> </w:t>
      </w:r>
      <w:r w:rsidRPr="002C5444">
        <w:rPr>
          <w:rFonts w:ascii="Franklin Gothic Book" w:hAnsi="Franklin Gothic Book"/>
          <w:i/>
          <w:sz w:val="20"/>
          <w:szCs w:val="20"/>
        </w:rPr>
        <w:t>attendance:</w:t>
      </w:r>
      <w:r w:rsidRPr="002C5444">
        <w:rPr>
          <w:rFonts w:ascii="Franklin Gothic Book" w:hAnsi="Franklin Gothic Book"/>
          <w:i/>
          <w:spacing w:val="-6"/>
          <w:sz w:val="20"/>
          <w:szCs w:val="20"/>
        </w:rPr>
        <w:t xml:space="preserve"> </w:t>
      </w:r>
      <w:r w:rsidRPr="002C5444">
        <w:rPr>
          <w:rFonts w:ascii="Franklin Gothic Book" w:hAnsi="Franklin Gothic Book"/>
          <w:i/>
          <w:sz w:val="20"/>
          <w:szCs w:val="20"/>
        </w:rPr>
        <w:t>Rick</w:t>
      </w:r>
      <w:r w:rsidRPr="002C5444">
        <w:rPr>
          <w:rFonts w:ascii="Franklin Gothic Book" w:hAnsi="Franklin Gothic Book"/>
          <w:i/>
          <w:spacing w:val="-6"/>
          <w:sz w:val="20"/>
          <w:szCs w:val="20"/>
        </w:rPr>
        <w:t xml:space="preserve"> </w:t>
      </w:r>
      <w:r w:rsidRPr="002C5444">
        <w:rPr>
          <w:rFonts w:ascii="Franklin Gothic Book" w:hAnsi="Franklin Gothic Book"/>
          <w:i/>
          <w:sz w:val="20"/>
          <w:szCs w:val="20"/>
        </w:rPr>
        <w:t>Rieder,</w:t>
      </w:r>
      <w:r w:rsidRPr="002C5444">
        <w:rPr>
          <w:rFonts w:ascii="Franklin Gothic Book" w:hAnsi="Franklin Gothic Book"/>
          <w:i/>
          <w:spacing w:val="-3"/>
          <w:sz w:val="20"/>
          <w:szCs w:val="20"/>
        </w:rPr>
        <w:t xml:space="preserve"> </w:t>
      </w:r>
      <w:proofErr w:type="spellStart"/>
      <w:r w:rsidRPr="002C5444">
        <w:rPr>
          <w:rFonts w:ascii="Franklin Gothic Book" w:hAnsi="Franklin Gothic Book"/>
          <w:i/>
          <w:sz w:val="20"/>
          <w:szCs w:val="20"/>
        </w:rPr>
        <w:t>Ezdehar</w:t>
      </w:r>
      <w:proofErr w:type="spellEnd"/>
      <w:r w:rsidRPr="002C5444">
        <w:rPr>
          <w:rFonts w:ascii="Franklin Gothic Book" w:hAnsi="Franklin Gothic Book"/>
          <w:i/>
          <w:spacing w:val="-7"/>
          <w:sz w:val="20"/>
          <w:szCs w:val="20"/>
        </w:rPr>
        <w:t xml:space="preserve"> </w:t>
      </w:r>
      <w:proofErr w:type="spellStart"/>
      <w:r w:rsidRPr="002C5444">
        <w:rPr>
          <w:rFonts w:ascii="Franklin Gothic Book" w:hAnsi="Franklin Gothic Book"/>
          <w:i/>
          <w:sz w:val="20"/>
          <w:szCs w:val="20"/>
        </w:rPr>
        <w:t>Abuhatab</w:t>
      </w:r>
      <w:proofErr w:type="spellEnd"/>
      <w:r w:rsidRPr="002C5444">
        <w:rPr>
          <w:rFonts w:ascii="Franklin Gothic Book" w:hAnsi="Franklin Gothic Book"/>
          <w:i/>
          <w:sz w:val="20"/>
          <w:szCs w:val="20"/>
        </w:rPr>
        <w:t>,</w:t>
      </w:r>
      <w:r w:rsidRPr="002C5444">
        <w:rPr>
          <w:rFonts w:ascii="Franklin Gothic Book" w:hAnsi="Franklin Gothic Book"/>
          <w:i/>
          <w:spacing w:val="-5"/>
          <w:sz w:val="20"/>
          <w:szCs w:val="20"/>
        </w:rPr>
        <w:t xml:space="preserve"> </w:t>
      </w:r>
      <w:r w:rsidRPr="002C5444">
        <w:rPr>
          <w:rFonts w:ascii="Franklin Gothic Book" w:hAnsi="Franklin Gothic Book"/>
          <w:i/>
          <w:sz w:val="20"/>
          <w:szCs w:val="20"/>
        </w:rPr>
        <w:t>Scott</w:t>
      </w:r>
      <w:r w:rsidRPr="002C5444">
        <w:rPr>
          <w:rFonts w:ascii="Franklin Gothic Book" w:hAnsi="Franklin Gothic Book"/>
          <w:i/>
          <w:spacing w:val="-7"/>
          <w:sz w:val="20"/>
          <w:szCs w:val="20"/>
        </w:rPr>
        <w:t xml:space="preserve"> </w:t>
      </w:r>
      <w:r w:rsidRPr="002C5444">
        <w:rPr>
          <w:rFonts w:ascii="Franklin Gothic Book" w:hAnsi="Franklin Gothic Book"/>
          <w:i/>
          <w:sz w:val="20"/>
          <w:szCs w:val="20"/>
        </w:rPr>
        <w:t>Sleyster,</w:t>
      </w:r>
      <w:r w:rsidRPr="002C5444">
        <w:rPr>
          <w:rFonts w:ascii="Franklin Gothic Book" w:hAnsi="Franklin Gothic Book"/>
          <w:i/>
          <w:spacing w:val="-6"/>
          <w:sz w:val="20"/>
          <w:szCs w:val="20"/>
        </w:rPr>
        <w:t xml:space="preserve"> </w:t>
      </w:r>
      <w:r w:rsidR="005F7AC2">
        <w:rPr>
          <w:rFonts w:ascii="Franklin Gothic Book" w:hAnsi="Franklin Gothic Book"/>
          <w:i/>
          <w:spacing w:val="-6"/>
          <w:sz w:val="20"/>
          <w:szCs w:val="20"/>
        </w:rPr>
        <w:t>Thomas Redburn</w:t>
      </w:r>
      <w:r w:rsidRPr="002C5444">
        <w:rPr>
          <w:rFonts w:ascii="Franklin Gothic Book" w:hAnsi="Franklin Gothic Book"/>
          <w:i/>
          <w:sz w:val="20"/>
          <w:szCs w:val="20"/>
        </w:rPr>
        <w:t>,</w:t>
      </w:r>
      <w:r w:rsidRPr="002C5444">
        <w:rPr>
          <w:rFonts w:ascii="Franklin Gothic Book" w:hAnsi="Franklin Gothic Book"/>
          <w:i/>
          <w:spacing w:val="1"/>
          <w:sz w:val="20"/>
          <w:szCs w:val="20"/>
        </w:rPr>
        <w:t xml:space="preserve"> </w:t>
      </w:r>
      <w:r w:rsidRPr="002C5444">
        <w:rPr>
          <w:rFonts w:ascii="Franklin Gothic Book" w:hAnsi="Franklin Gothic Book"/>
          <w:i/>
          <w:sz w:val="20"/>
          <w:szCs w:val="20"/>
        </w:rPr>
        <w:t>Jamey</w:t>
      </w:r>
      <w:r w:rsidRPr="002C5444">
        <w:rPr>
          <w:rFonts w:ascii="Franklin Gothic Book" w:hAnsi="Franklin Gothic Book"/>
          <w:i/>
          <w:spacing w:val="-2"/>
          <w:sz w:val="20"/>
          <w:szCs w:val="20"/>
        </w:rPr>
        <w:t xml:space="preserve"> </w:t>
      </w:r>
      <w:r w:rsidRPr="002C5444">
        <w:rPr>
          <w:rFonts w:ascii="Franklin Gothic Book" w:hAnsi="Franklin Gothic Book"/>
          <w:i/>
          <w:sz w:val="20"/>
          <w:szCs w:val="20"/>
        </w:rPr>
        <w:t>Verrilli</w:t>
      </w:r>
      <w:r w:rsidR="00171A79" w:rsidRPr="002C5444">
        <w:rPr>
          <w:rFonts w:ascii="Franklin Gothic Book" w:hAnsi="Franklin Gothic Book"/>
          <w:i/>
          <w:sz w:val="20"/>
          <w:szCs w:val="20"/>
        </w:rPr>
        <w:t xml:space="preserve">, </w:t>
      </w:r>
      <w:r w:rsidR="0039798B" w:rsidRPr="002C5444">
        <w:rPr>
          <w:rFonts w:ascii="Franklin Gothic Book" w:hAnsi="Franklin Gothic Book"/>
          <w:i/>
          <w:sz w:val="20"/>
          <w:szCs w:val="20"/>
        </w:rPr>
        <w:t>Ann Borowiec, Trisha</w:t>
      </w:r>
      <w:r w:rsidR="0039798B" w:rsidRPr="002C5444">
        <w:rPr>
          <w:rFonts w:ascii="Franklin Gothic Book" w:hAnsi="Franklin Gothic Book"/>
          <w:i/>
          <w:spacing w:val="-5"/>
          <w:sz w:val="20"/>
          <w:szCs w:val="20"/>
        </w:rPr>
        <w:t xml:space="preserve"> </w:t>
      </w:r>
      <w:r w:rsidR="0039798B" w:rsidRPr="002C5444">
        <w:rPr>
          <w:rFonts w:ascii="Franklin Gothic Book" w:hAnsi="Franklin Gothic Book"/>
          <w:i/>
          <w:sz w:val="20"/>
          <w:szCs w:val="20"/>
        </w:rPr>
        <w:t>Scipio, Nicole</w:t>
      </w:r>
      <w:r w:rsidR="0039798B" w:rsidRPr="002C5444">
        <w:rPr>
          <w:rFonts w:ascii="Franklin Gothic Book" w:hAnsi="Franklin Gothic Book"/>
          <w:i/>
          <w:spacing w:val="-7"/>
          <w:sz w:val="20"/>
          <w:szCs w:val="20"/>
        </w:rPr>
        <w:t xml:space="preserve"> </w:t>
      </w:r>
      <w:r w:rsidR="0039798B" w:rsidRPr="002C5444">
        <w:rPr>
          <w:rFonts w:ascii="Franklin Gothic Book" w:hAnsi="Franklin Gothic Book"/>
          <w:i/>
          <w:sz w:val="20"/>
          <w:szCs w:val="20"/>
        </w:rPr>
        <w:t>Bearce,</w:t>
      </w:r>
      <w:r w:rsidR="00AF1270" w:rsidRPr="002C5444">
        <w:rPr>
          <w:rFonts w:ascii="Franklin Gothic Book" w:hAnsi="Franklin Gothic Book"/>
          <w:i/>
          <w:spacing w:val="-5"/>
          <w:sz w:val="20"/>
          <w:szCs w:val="20"/>
        </w:rPr>
        <w:t xml:space="preserve"> </w:t>
      </w:r>
      <w:r w:rsidR="0039798B" w:rsidRPr="002C5444">
        <w:rPr>
          <w:rFonts w:ascii="Franklin Gothic Book" w:hAnsi="Franklin Gothic Book"/>
          <w:i/>
          <w:sz w:val="20"/>
          <w:szCs w:val="20"/>
        </w:rPr>
        <w:t>Lawrence</w:t>
      </w:r>
      <w:r w:rsidR="0039798B" w:rsidRPr="002C5444">
        <w:rPr>
          <w:rFonts w:ascii="Franklin Gothic Book" w:hAnsi="Franklin Gothic Book"/>
          <w:i/>
          <w:spacing w:val="-7"/>
          <w:sz w:val="20"/>
          <w:szCs w:val="20"/>
        </w:rPr>
        <w:t xml:space="preserve"> </w:t>
      </w:r>
      <w:r w:rsidR="0039798B" w:rsidRPr="002C5444">
        <w:rPr>
          <w:rFonts w:ascii="Franklin Gothic Book" w:hAnsi="Franklin Gothic Book"/>
          <w:i/>
          <w:sz w:val="20"/>
          <w:szCs w:val="20"/>
        </w:rPr>
        <w:t>Evans</w:t>
      </w:r>
      <w:r w:rsidR="00AF1270" w:rsidRPr="002C5444">
        <w:rPr>
          <w:rFonts w:ascii="Franklin Gothic Book" w:hAnsi="Franklin Gothic Book"/>
          <w:i/>
          <w:sz w:val="20"/>
          <w:szCs w:val="20"/>
        </w:rPr>
        <w:t>.</w:t>
      </w:r>
      <w:r w:rsidR="00C6177A">
        <w:rPr>
          <w:rFonts w:ascii="Franklin Gothic Book" w:hAnsi="Franklin Gothic Book"/>
          <w:i/>
          <w:sz w:val="20"/>
          <w:szCs w:val="20"/>
        </w:rPr>
        <w:t xml:space="preserve"> </w:t>
      </w:r>
      <w:r w:rsidR="00CE561D">
        <w:rPr>
          <w:rFonts w:ascii="Franklin Gothic Book" w:hAnsi="Franklin Gothic Book"/>
          <w:i/>
          <w:sz w:val="20"/>
          <w:szCs w:val="20"/>
        </w:rPr>
        <w:t>a</w:t>
      </w:r>
      <w:r w:rsidR="00C6177A">
        <w:rPr>
          <w:rFonts w:ascii="Franklin Gothic Book" w:hAnsi="Franklin Gothic Book"/>
          <w:i/>
          <w:sz w:val="20"/>
          <w:szCs w:val="20"/>
        </w:rPr>
        <w:t xml:space="preserve">nd </w:t>
      </w:r>
      <w:r w:rsidR="00C6177A" w:rsidRPr="002C5444">
        <w:rPr>
          <w:rFonts w:ascii="Franklin Gothic Book" w:hAnsi="Franklin Gothic Book"/>
          <w:i/>
          <w:iCs/>
          <w:sz w:val="20"/>
          <w:szCs w:val="20"/>
        </w:rPr>
        <w:t>Paul Bambrick-Santoyo</w:t>
      </w:r>
    </w:p>
    <w:p w14:paraId="3C7AA872" w14:textId="033286D3" w:rsidR="00E026E5" w:rsidRDefault="00E026E5" w:rsidP="0074001A">
      <w:pPr>
        <w:spacing w:before="100"/>
        <w:ind w:right="490"/>
        <w:rPr>
          <w:rFonts w:ascii="Franklin Gothic Book" w:hAnsi="Franklin Gothic Book"/>
          <w:i/>
          <w:sz w:val="20"/>
          <w:szCs w:val="20"/>
        </w:rPr>
      </w:pPr>
      <w:r>
        <w:rPr>
          <w:rFonts w:ascii="Franklin Gothic Book" w:hAnsi="Franklin Gothic Book"/>
          <w:i/>
          <w:sz w:val="20"/>
          <w:szCs w:val="20"/>
        </w:rPr>
        <w:t xml:space="preserve">Absent Trustee: </w:t>
      </w:r>
      <w:r w:rsidR="00C6177A">
        <w:rPr>
          <w:rFonts w:ascii="Franklin Gothic Book" w:hAnsi="Franklin Gothic Book"/>
          <w:i/>
          <w:sz w:val="20"/>
          <w:szCs w:val="20"/>
        </w:rPr>
        <w:t>Ravi Bellur</w:t>
      </w:r>
    </w:p>
    <w:p w14:paraId="446B011A" w14:textId="77777777" w:rsidR="00C6177A" w:rsidRDefault="00C6177A" w:rsidP="0074001A">
      <w:pPr>
        <w:spacing w:before="100"/>
        <w:ind w:right="490"/>
        <w:rPr>
          <w:rFonts w:ascii="Franklin Gothic Book" w:hAnsi="Franklin Gothic Book"/>
          <w:i/>
          <w:sz w:val="20"/>
          <w:szCs w:val="20"/>
        </w:rPr>
      </w:pPr>
    </w:p>
    <w:p w14:paraId="18B17CDB" w14:textId="77E84519" w:rsidR="006A6F8F" w:rsidRPr="002C5444" w:rsidRDefault="0011463C" w:rsidP="0074001A">
      <w:pPr>
        <w:spacing w:before="1"/>
        <w:ind w:right="272"/>
        <w:rPr>
          <w:rFonts w:ascii="Franklin Gothic Book" w:hAnsi="Franklin Gothic Book"/>
          <w:i/>
          <w:sz w:val="20"/>
          <w:szCs w:val="20"/>
        </w:rPr>
      </w:pPr>
      <w:r w:rsidRPr="002C5444">
        <w:rPr>
          <w:rFonts w:ascii="Franklin Gothic Book" w:hAnsi="Franklin Gothic Book"/>
          <w:i/>
          <w:sz w:val="20"/>
          <w:szCs w:val="20"/>
        </w:rPr>
        <w:t>Also</w:t>
      </w:r>
      <w:r w:rsidRPr="002C5444">
        <w:rPr>
          <w:rFonts w:ascii="Franklin Gothic Book" w:hAnsi="Franklin Gothic Book"/>
          <w:i/>
          <w:spacing w:val="-12"/>
          <w:sz w:val="20"/>
          <w:szCs w:val="20"/>
        </w:rPr>
        <w:t xml:space="preserve"> </w:t>
      </w:r>
      <w:proofErr w:type="gramStart"/>
      <w:r w:rsidR="00582861" w:rsidRPr="002C5444">
        <w:rPr>
          <w:rFonts w:ascii="Franklin Gothic Book" w:hAnsi="Franklin Gothic Book"/>
          <w:i/>
          <w:iCs/>
          <w:sz w:val="20"/>
          <w:szCs w:val="20"/>
        </w:rPr>
        <w:t>present:</w:t>
      </w:r>
      <w:proofErr w:type="gramEnd"/>
      <w:r w:rsidRPr="002C5444">
        <w:rPr>
          <w:rFonts w:ascii="Franklin Gothic Book" w:hAnsi="Franklin Gothic Book"/>
          <w:i/>
          <w:spacing w:val="-10"/>
          <w:sz w:val="20"/>
          <w:szCs w:val="20"/>
        </w:rPr>
        <w:t xml:space="preserve"> </w:t>
      </w:r>
      <w:r w:rsidR="0039798B" w:rsidRPr="002C5444">
        <w:rPr>
          <w:rFonts w:ascii="Franklin Gothic Book" w:hAnsi="Franklin Gothic Book"/>
          <w:i/>
          <w:sz w:val="20"/>
          <w:szCs w:val="20"/>
        </w:rPr>
        <w:t>Sam Messer</w:t>
      </w:r>
      <w:r w:rsidR="006A6F8F" w:rsidRPr="002C5444">
        <w:rPr>
          <w:rFonts w:ascii="Franklin Gothic Book" w:hAnsi="Franklin Gothic Book"/>
          <w:i/>
          <w:sz w:val="20"/>
          <w:szCs w:val="20"/>
        </w:rPr>
        <w:t xml:space="preserve">, </w:t>
      </w:r>
      <w:r w:rsidR="00C6177A">
        <w:rPr>
          <w:rFonts w:ascii="Franklin Gothic Book" w:hAnsi="Franklin Gothic Book"/>
          <w:i/>
          <w:sz w:val="20"/>
          <w:szCs w:val="20"/>
        </w:rPr>
        <w:t>Justin Ramsey</w:t>
      </w:r>
      <w:r w:rsidR="006A6F8F" w:rsidRPr="002C5444">
        <w:rPr>
          <w:rFonts w:ascii="Franklin Gothic Book" w:hAnsi="Franklin Gothic Book"/>
          <w:i/>
          <w:sz w:val="20"/>
          <w:szCs w:val="20"/>
        </w:rPr>
        <w:t xml:space="preserve">, </w:t>
      </w:r>
      <w:r w:rsidR="00367FAC" w:rsidRPr="002C5444">
        <w:rPr>
          <w:rFonts w:ascii="Franklin Gothic Book" w:hAnsi="Franklin Gothic Book"/>
          <w:i/>
          <w:sz w:val="20"/>
          <w:szCs w:val="20"/>
        </w:rPr>
        <w:t>Michael Mann</w:t>
      </w:r>
      <w:r w:rsidR="00AF1270" w:rsidRPr="002C5444">
        <w:rPr>
          <w:rFonts w:ascii="Franklin Gothic Book" w:hAnsi="Franklin Gothic Book"/>
          <w:i/>
          <w:sz w:val="20"/>
          <w:szCs w:val="20"/>
        </w:rPr>
        <w:t xml:space="preserve">, </w:t>
      </w:r>
      <w:r w:rsidR="00C6177A">
        <w:rPr>
          <w:rFonts w:ascii="Franklin Gothic Book" w:hAnsi="Franklin Gothic Book"/>
          <w:i/>
          <w:sz w:val="20"/>
          <w:szCs w:val="20"/>
        </w:rPr>
        <w:t xml:space="preserve">Andrew Stephenson, </w:t>
      </w:r>
      <w:r w:rsidR="000D75A3">
        <w:rPr>
          <w:rFonts w:ascii="Franklin Gothic Book" w:hAnsi="Franklin Gothic Book"/>
          <w:i/>
          <w:sz w:val="20"/>
          <w:szCs w:val="20"/>
        </w:rPr>
        <w:t>Maya Roth</w:t>
      </w:r>
      <w:r w:rsidR="00CE561D">
        <w:rPr>
          <w:rFonts w:ascii="Franklin Gothic Book" w:hAnsi="Franklin Gothic Book"/>
          <w:i/>
          <w:sz w:val="20"/>
          <w:szCs w:val="20"/>
        </w:rPr>
        <w:t>. Kelly Dowling, Eric Diamon</w:t>
      </w:r>
    </w:p>
    <w:p w14:paraId="6ECE57AE" w14:textId="77777777" w:rsidR="00C623CB" w:rsidRPr="002C5444" w:rsidRDefault="00C623CB" w:rsidP="0074001A">
      <w:pPr>
        <w:rPr>
          <w:rFonts w:ascii="Franklin Gothic Book" w:hAnsi="Franklin Gothic Book"/>
          <w:sz w:val="20"/>
          <w:szCs w:val="20"/>
        </w:rPr>
      </w:pPr>
    </w:p>
    <w:p w14:paraId="6369190B" w14:textId="7AA0EDBE" w:rsidR="003A4B1E" w:rsidRDefault="0011463C" w:rsidP="0074001A">
      <w:pPr>
        <w:rPr>
          <w:rFonts w:ascii="Franklin Gothic Book" w:hAnsi="Franklin Gothic Book"/>
          <w:sz w:val="20"/>
          <w:szCs w:val="20"/>
        </w:rPr>
      </w:pPr>
      <w:r w:rsidRPr="002C5444">
        <w:rPr>
          <w:rFonts w:ascii="Franklin Gothic Book" w:hAnsi="Franklin Gothic Book"/>
          <w:sz w:val="20"/>
          <w:szCs w:val="20"/>
        </w:rPr>
        <w:t>The meeting was called to order at 6:0</w:t>
      </w:r>
      <w:r w:rsidR="00C6177A">
        <w:rPr>
          <w:rFonts w:ascii="Franklin Gothic Book" w:hAnsi="Franklin Gothic Book"/>
          <w:sz w:val="20"/>
          <w:szCs w:val="20"/>
        </w:rPr>
        <w:t>6</w:t>
      </w:r>
      <w:r w:rsidRPr="002C5444">
        <w:rPr>
          <w:rFonts w:ascii="Franklin Gothic Book" w:hAnsi="Franklin Gothic Book"/>
          <w:sz w:val="20"/>
          <w:szCs w:val="20"/>
        </w:rPr>
        <w:t xml:space="preserve"> p.m. by </w:t>
      </w:r>
      <w:r w:rsidR="005F7AC2">
        <w:rPr>
          <w:rFonts w:ascii="Franklin Gothic Book" w:hAnsi="Franklin Gothic Book"/>
          <w:sz w:val="20"/>
          <w:szCs w:val="20"/>
        </w:rPr>
        <w:t xml:space="preserve">Mr. </w:t>
      </w:r>
      <w:r w:rsidRPr="002C5444">
        <w:rPr>
          <w:rFonts w:ascii="Franklin Gothic Book" w:hAnsi="Franklin Gothic Book"/>
          <w:sz w:val="20"/>
          <w:szCs w:val="20"/>
        </w:rPr>
        <w:t>Rieder, who noted that the meeting had been duly publicized, as</w:t>
      </w:r>
      <w:r w:rsidR="00676E0E" w:rsidRPr="002C5444">
        <w:rPr>
          <w:rFonts w:ascii="Franklin Gothic Book" w:hAnsi="Franklin Gothic Book"/>
          <w:sz w:val="20"/>
          <w:szCs w:val="20"/>
        </w:rPr>
        <w:t xml:space="preserve"> </w:t>
      </w:r>
      <w:r w:rsidRPr="002C5444">
        <w:rPr>
          <w:rFonts w:ascii="Franklin Gothic Book" w:hAnsi="Franklin Gothic Book"/>
          <w:sz w:val="20"/>
          <w:szCs w:val="20"/>
        </w:rPr>
        <w:t xml:space="preserve">required by law, in the </w:t>
      </w:r>
      <w:r w:rsidRPr="000D75A3">
        <w:rPr>
          <w:rFonts w:ascii="Franklin Gothic Book" w:hAnsi="Franklin Gothic Book"/>
          <w:sz w:val="20"/>
          <w:szCs w:val="20"/>
        </w:rPr>
        <w:t>Star Ledger</w:t>
      </w:r>
      <w:r w:rsidRPr="002C5444">
        <w:rPr>
          <w:rFonts w:ascii="Franklin Gothic Book" w:hAnsi="Franklin Gothic Book"/>
          <w:sz w:val="20"/>
          <w:szCs w:val="20"/>
        </w:rPr>
        <w:t xml:space="preserve"> and </w:t>
      </w:r>
      <w:r w:rsidR="004007A5" w:rsidRPr="000D75A3">
        <w:rPr>
          <w:rFonts w:ascii="Franklin Gothic Book" w:hAnsi="Franklin Gothic Book"/>
          <w:sz w:val="20"/>
          <w:szCs w:val="20"/>
        </w:rPr>
        <w:t>The Americano</w:t>
      </w:r>
      <w:r w:rsidRPr="002C5444">
        <w:rPr>
          <w:rFonts w:ascii="Franklin Gothic Book" w:hAnsi="Franklin Gothic Book"/>
          <w:sz w:val="20"/>
          <w:szCs w:val="20"/>
        </w:rPr>
        <w:t xml:space="preserve"> with updated </w:t>
      </w:r>
      <w:r w:rsidR="005F7AC2">
        <w:rPr>
          <w:rFonts w:ascii="Franklin Gothic Book" w:hAnsi="Franklin Gothic Book"/>
          <w:sz w:val="20"/>
          <w:szCs w:val="20"/>
        </w:rPr>
        <w:t>address inf</w:t>
      </w:r>
      <w:r w:rsidRPr="002C5444">
        <w:rPr>
          <w:rFonts w:ascii="Franklin Gothic Book" w:hAnsi="Franklin Gothic Book"/>
          <w:sz w:val="20"/>
          <w:szCs w:val="20"/>
        </w:rPr>
        <w:t>ormation posted on the North Star Academy website.</w:t>
      </w:r>
    </w:p>
    <w:p w14:paraId="0D62A9F9" w14:textId="1D1F7BBE" w:rsidR="006C4F12" w:rsidRDefault="006C4F12" w:rsidP="0074001A">
      <w:pPr>
        <w:rPr>
          <w:rFonts w:ascii="Franklin Gothic Book" w:hAnsi="Franklin Gothic Book"/>
          <w:sz w:val="20"/>
          <w:szCs w:val="20"/>
        </w:rPr>
      </w:pPr>
    </w:p>
    <w:p w14:paraId="63333CAE" w14:textId="6572A26B" w:rsidR="003A4B1E" w:rsidRPr="000D75A3" w:rsidRDefault="0063501D" w:rsidP="0074001A">
      <w:pPr>
        <w:pStyle w:val="BodyText"/>
        <w:ind w:left="0" w:right="45"/>
        <w:rPr>
          <w:rFonts w:ascii="Franklin Gothic Book" w:hAnsi="Franklin Gothic Book"/>
        </w:rPr>
      </w:pPr>
      <w:r w:rsidRPr="000D75A3">
        <w:rPr>
          <w:rFonts w:ascii="Franklin Gothic Book" w:hAnsi="Franklin Gothic Book"/>
        </w:rPr>
        <w:t xml:space="preserve">Mr. </w:t>
      </w:r>
      <w:r w:rsidR="00C6177A" w:rsidRPr="000D75A3">
        <w:rPr>
          <w:rFonts w:ascii="Franklin Gothic Book" w:hAnsi="Franklin Gothic Book"/>
        </w:rPr>
        <w:t>Rieder</w:t>
      </w:r>
      <w:r w:rsidRPr="000D75A3">
        <w:rPr>
          <w:rFonts w:ascii="Franklin Gothic Book" w:hAnsi="Franklin Gothic Book"/>
        </w:rPr>
        <w:t xml:space="preserve"> </w:t>
      </w:r>
      <w:r w:rsidR="00B16EE7" w:rsidRPr="000D75A3">
        <w:rPr>
          <w:rFonts w:ascii="Franklin Gothic Book" w:hAnsi="Franklin Gothic Book"/>
        </w:rPr>
        <w:t xml:space="preserve">moved </w:t>
      </w:r>
      <w:r w:rsidRPr="000D75A3">
        <w:rPr>
          <w:rFonts w:ascii="Franklin Gothic Book" w:hAnsi="Franklin Gothic Book"/>
        </w:rPr>
        <w:t xml:space="preserve">to approve the revised </w:t>
      </w:r>
      <w:r w:rsidR="00C6177A" w:rsidRPr="000D75A3">
        <w:rPr>
          <w:rFonts w:ascii="Franklin Gothic Book" w:hAnsi="Franklin Gothic Book"/>
        </w:rPr>
        <w:t>March 21st, 2022</w:t>
      </w:r>
      <w:r w:rsidRPr="000D75A3">
        <w:rPr>
          <w:rFonts w:ascii="Franklin Gothic Book" w:hAnsi="Franklin Gothic Book"/>
        </w:rPr>
        <w:t xml:space="preserve"> minutes which were</w:t>
      </w:r>
      <w:r w:rsidR="00B16EE7" w:rsidRPr="000D75A3">
        <w:rPr>
          <w:rFonts w:ascii="Franklin Gothic Book" w:hAnsi="Franklin Gothic Book"/>
        </w:rPr>
        <w:t xml:space="preserve"> seconded</w:t>
      </w:r>
      <w:r w:rsidRPr="000D75A3">
        <w:rPr>
          <w:rFonts w:ascii="Franklin Gothic Book" w:hAnsi="Franklin Gothic Book"/>
        </w:rPr>
        <w:t xml:space="preserve"> by Mr. </w:t>
      </w:r>
      <w:r w:rsidR="00C6177A" w:rsidRPr="000D75A3">
        <w:rPr>
          <w:rFonts w:ascii="Franklin Gothic Book" w:hAnsi="Franklin Gothic Book"/>
        </w:rPr>
        <w:t>Verrilli</w:t>
      </w:r>
      <w:r w:rsidRPr="000D75A3">
        <w:rPr>
          <w:rFonts w:ascii="Franklin Gothic Book" w:hAnsi="Franklin Gothic Book"/>
        </w:rPr>
        <w:t>.</w:t>
      </w:r>
      <w:r w:rsidR="00B16EE7" w:rsidRPr="000D75A3">
        <w:rPr>
          <w:rFonts w:ascii="Franklin Gothic Book" w:hAnsi="Franklin Gothic Book"/>
        </w:rPr>
        <w:t xml:space="preserve"> </w:t>
      </w:r>
      <w:r w:rsidRPr="000D75A3">
        <w:rPr>
          <w:rFonts w:ascii="Franklin Gothic Book" w:hAnsi="Franklin Gothic Book"/>
        </w:rPr>
        <w:t>T</w:t>
      </w:r>
      <w:r w:rsidR="00B16EE7" w:rsidRPr="000D75A3">
        <w:rPr>
          <w:rFonts w:ascii="Franklin Gothic Book" w:hAnsi="Franklin Gothic Book"/>
        </w:rPr>
        <w:t xml:space="preserve">he trustees voted unanimously to approve the minutes from the </w:t>
      </w:r>
      <w:r w:rsidR="00C6177A" w:rsidRPr="000D75A3">
        <w:rPr>
          <w:rFonts w:ascii="Franklin Gothic Book" w:hAnsi="Franklin Gothic Book"/>
        </w:rPr>
        <w:t>March 21st</w:t>
      </w:r>
      <w:r w:rsidR="00656A31" w:rsidRPr="000D75A3">
        <w:rPr>
          <w:rFonts w:ascii="Franklin Gothic Book" w:hAnsi="Franklin Gothic Book"/>
        </w:rPr>
        <w:t xml:space="preserve">. </w:t>
      </w:r>
    </w:p>
    <w:p w14:paraId="54EE7683" w14:textId="5B4558D4" w:rsidR="004E4B8E" w:rsidRPr="002C5444" w:rsidRDefault="004E4B8E" w:rsidP="0074001A">
      <w:pPr>
        <w:pStyle w:val="BodyText"/>
        <w:ind w:left="0" w:right="45"/>
        <w:rPr>
          <w:rFonts w:ascii="Franklin Gothic Book" w:hAnsi="Franklin Gothic Book"/>
        </w:rPr>
      </w:pPr>
    </w:p>
    <w:p w14:paraId="382D0D7A" w14:textId="02CE46B9" w:rsidR="00E62D43" w:rsidRPr="000D75A3" w:rsidRDefault="00CE561D" w:rsidP="00676E0E">
      <w:pPr>
        <w:pStyle w:val="BodyText"/>
        <w:spacing w:before="10"/>
        <w:ind w:left="0"/>
        <w:rPr>
          <w:rFonts w:ascii="Franklin Gothic Book" w:hAnsi="Franklin Gothic Book"/>
        </w:rPr>
      </w:pPr>
      <w:r>
        <w:rPr>
          <w:rFonts w:ascii="Franklin Gothic Book" w:hAnsi="Franklin Gothic Book"/>
        </w:rPr>
        <w:t>Mr. Diamon and Ms. Dowling shared highlights from the middle schools’ SEL and DEI efforts. The presentation included photos and video of spoken word, dance</w:t>
      </w:r>
      <w:r w:rsidR="00155D50">
        <w:rPr>
          <w:rFonts w:ascii="Franklin Gothic Book" w:hAnsi="Franklin Gothic Book"/>
        </w:rPr>
        <w:t>,</w:t>
      </w:r>
      <w:r>
        <w:rPr>
          <w:rFonts w:ascii="Franklin Gothic Book" w:hAnsi="Franklin Gothic Book"/>
        </w:rPr>
        <w:t xml:space="preserve"> acting</w:t>
      </w:r>
      <w:r w:rsidR="00155D50">
        <w:rPr>
          <w:rFonts w:ascii="Franklin Gothic Book" w:hAnsi="Franklin Gothic Book"/>
        </w:rPr>
        <w:t xml:space="preserve"> and other SEL focused extracurricular activit</w:t>
      </w:r>
      <w:r w:rsidR="00A06D4D">
        <w:rPr>
          <w:rFonts w:ascii="Franklin Gothic Book" w:hAnsi="Franklin Gothic Book"/>
        </w:rPr>
        <w:t>i</w:t>
      </w:r>
      <w:r w:rsidR="00155D50">
        <w:rPr>
          <w:rFonts w:ascii="Franklin Gothic Book" w:hAnsi="Franklin Gothic Book"/>
        </w:rPr>
        <w:t>es</w:t>
      </w:r>
      <w:r>
        <w:rPr>
          <w:rFonts w:ascii="Franklin Gothic Book" w:hAnsi="Franklin Gothic Book"/>
        </w:rPr>
        <w:t xml:space="preserve"> from </w:t>
      </w:r>
      <w:r w:rsidR="00155D50">
        <w:rPr>
          <w:rFonts w:ascii="Franklin Gothic Book" w:hAnsi="Franklin Gothic Book"/>
        </w:rPr>
        <w:t>our MS scholars.</w:t>
      </w:r>
    </w:p>
    <w:p w14:paraId="3563FB1E" w14:textId="77777777" w:rsidR="00D57D4D" w:rsidRPr="000D75A3" w:rsidRDefault="00D57D4D" w:rsidP="00676E0E">
      <w:pPr>
        <w:pStyle w:val="BodyText"/>
        <w:spacing w:before="10"/>
        <w:ind w:left="0"/>
        <w:rPr>
          <w:rFonts w:ascii="Franklin Gothic Book" w:hAnsi="Franklin Gothic Book"/>
        </w:rPr>
      </w:pPr>
    </w:p>
    <w:p w14:paraId="1D461E21" w14:textId="30522B1E" w:rsidR="00B148A1" w:rsidRPr="000D75A3" w:rsidRDefault="00155D50" w:rsidP="00E62D43">
      <w:pPr>
        <w:pStyle w:val="BodyText"/>
        <w:ind w:left="0"/>
        <w:rPr>
          <w:rFonts w:ascii="Franklin Gothic Book" w:hAnsi="Franklin Gothic Book"/>
        </w:rPr>
      </w:pPr>
      <w:r>
        <w:rPr>
          <w:rFonts w:ascii="Franklin Gothic Book" w:hAnsi="Franklin Gothic Book"/>
        </w:rPr>
        <w:t xml:space="preserve">Mr. Bambrick, Ms. </w:t>
      </w:r>
      <w:proofErr w:type="gramStart"/>
      <w:r>
        <w:rPr>
          <w:rFonts w:ascii="Franklin Gothic Book" w:hAnsi="Franklin Gothic Book"/>
        </w:rPr>
        <w:t>Dowling</w:t>
      </w:r>
      <w:proofErr w:type="gramEnd"/>
      <w:r>
        <w:rPr>
          <w:rFonts w:ascii="Franklin Gothic Book" w:hAnsi="Franklin Gothic Book"/>
        </w:rPr>
        <w:t xml:space="preserve"> and Mr. Diamon shared academic updates. These updates included assessment progress, HS AP exam participation, efforts to support family literacy in tracking grades, and upcoming digital initiatives to support with learning and instruction.</w:t>
      </w:r>
    </w:p>
    <w:p w14:paraId="32C2F430" w14:textId="77777777" w:rsidR="00B148A1" w:rsidRPr="000D75A3" w:rsidRDefault="00B148A1" w:rsidP="00E62D43">
      <w:pPr>
        <w:pStyle w:val="BodyText"/>
        <w:ind w:left="0"/>
        <w:rPr>
          <w:rFonts w:ascii="Franklin Gothic Book" w:hAnsi="Franklin Gothic Book"/>
        </w:rPr>
      </w:pPr>
    </w:p>
    <w:p w14:paraId="4431FFBA" w14:textId="7D9C610D" w:rsidR="00E62D43" w:rsidRPr="002C5444" w:rsidRDefault="00E62D43" w:rsidP="00E62D43">
      <w:pPr>
        <w:pStyle w:val="BodyText"/>
        <w:ind w:left="0"/>
        <w:rPr>
          <w:rFonts w:ascii="Franklin Gothic Book" w:hAnsi="Franklin Gothic Book"/>
        </w:rPr>
      </w:pPr>
      <w:r w:rsidRPr="000D75A3">
        <w:rPr>
          <w:rFonts w:ascii="Franklin Gothic Book" w:hAnsi="Franklin Gothic Book"/>
        </w:rPr>
        <w:t xml:space="preserve">Mrs. Messer </w:t>
      </w:r>
      <w:r w:rsidRPr="002C5444">
        <w:rPr>
          <w:rFonts w:ascii="Franklin Gothic Book" w:hAnsi="Franklin Gothic Book"/>
        </w:rPr>
        <w:t>opened</w:t>
      </w:r>
      <w:r w:rsidRPr="000D75A3">
        <w:rPr>
          <w:rFonts w:ascii="Franklin Gothic Book" w:hAnsi="Franklin Gothic Book"/>
        </w:rPr>
        <w:t xml:space="preserve"> </w:t>
      </w:r>
      <w:r w:rsidRPr="002C5444">
        <w:rPr>
          <w:rFonts w:ascii="Franklin Gothic Book" w:hAnsi="Franklin Gothic Book"/>
        </w:rPr>
        <w:t>the</w:t>
      </w:r>
      <w:r w:rsidRPr="000D75A3">
        <w:rPr>
          <w:rFonts w:ascii="Franklin Gothic Book" w:hAnsi="Franklin Gothic Book"/>
        </w:rPr>
        <w:t xml:space="preserve"> </w:t>
      </w:r>
      <w:r w:rsidRPr="002C5444">
        <w:rPr>
          <w:rFonts w:ascii="Franklin Gothic Book" w:hAnsi="Franklin Gothic Book"/>
        </w:rPr>
        <w:t>floor</w:t>
      </w:r>
      <w:r w:rsidRPr="000D75A3">
        <w:rPr>
          <w:rFonts w:ascii="Franklin Gothic Book" w:hAnsi="Franklin Gothic Book"/>
        </w:rPr>
        <w:t xml:space="preserve"> </w:t>
      </w:r>
      <w:r w:rsidRPr="002C5444">
        <w:rPr>
          <w:rFonts w:ascii="Franklin Gothic Book" w:hAnsi="Franklin Gothic Book"/>
        </w:rPr>
        <w:t>to</w:t>
      </w:r>
      <w:r w:rsidRPr="000D75A3">
        <w:rPr>
          <w:rFonts w:ascii="Franklin Gothic Book" w:hAnsi="Franklin Gothic Book"/>
        </w:rPr>
        <w:t xml:space="preserve"> </w:t>
      </w:r>
      <w:r w:rsidRPr="002C5444">
        <w:rPr>
          <w:rFonts w:ascii="Franklin Gothic Book" w:hAnsi="Franklin Gothic Book"/>
        </w:rPr>
        <w:t>public</w:t>
      </w:r>
      <w:r w:rsidRPr="000D75A3">
        <w:rPr>
          <w:rFonts w:ascii="Franklin Gothic Book" w:hAnsi="Franklin Gothic Book"/>
        </w:rPr>
        <w:t xml:space="preserve"> </w:t>
      </w:r>
      <w:r w:rsidRPr="002C5444">
        <w:rPr>
          <w:rFonts w:ascii="Franklin Gothic Book" w:hAnsi="Franklin Gothic Book"/>
        </w:rPr>
        <w:t>comments.</w:t>
      </w:r>
      <w:r w:rsidRPr="000D75A3">
        <w:rPr>
          <w:rFonts w:ascii="Franklin Gothic Book" w:hAnsi="Franklin Gothic Book"/>
        </w:rPr>
        <w:t xml:space="preserve"> </w:t>
      </w:r>
      <w:r w:rsidR="007C4DFB" w:rsidRPr="000D75A3">
        <w:rPr>
          <w:rFonts w:ascii="Franklin Gothic Book" w:hAnsi="Franklin Gothic Book"/>
        </w:rPr>
        <w:t>No public comment</w:t>
      </w:r>
      <w:r w:rsidR="00CE249C" w:rsidRPr="000D75A3">
        <w:rPr>
          <w:rFonts w:ascii="Franklin Gothic Book" w:hAnsi="Franklin Gothic Book"/>
        </w:rPr>
        <w:t xml:space="preserve"> was given. </w:t>
      </w:r>
    </w:p>
    <w:p w14:paraId="2F53898C" w14:textId="77777777" w:rsidR="0082019C" w:rsidRPr="002C5444" w:rsidRDefault="0082019C" w:rsidP="00E62D43">
      <w:pPr>
        <w:pStyle w:val="BodyText"/>
        <w:ind w:left="0"/>
        <w:rPr>
          <w:rFonts w:ascii="Franklin Gothic Book" w:hAnsi="Franklin Gothic Book"/>
        </w:rPr>
      </w:pPr>
    </w:p>
    <w:p w14:paraId="5CCA5756" w14:textId="42E8187B" w:rsidR="00EA3E28" w:rsidRPr="002C5444" w:rsidRDefault="0082019C" w:rsidP="0082019C">
      <w:pPr>
        <w:pStyle w:val="BodyText"/>
        <w:spacing w:line="259" w:lineRule="auto"/>
        <w:ind w:left="0" w:right="45"/>
        <w:rPr>
          <w:rFonts w:ascii="Franklin Gothic Book" w:hAnsi="Franklin Gothic Book"/>
        </w:rPr>
      </w:pPr>
      <w:r w:rsidRPr="002C5444">
        <w:rPr>
          <w:rFonts w:ascii="Franklin Gothic Book" w:hAnsi="Franklin Gothic Book"/>
        </w:rPr>
        <w:t>A</w:t>
      </w:r>
      <w:r w:rsidRPr="000D75A3">
        <w:rPr>
          <w:rFonts w:ascii="Franklin Gothic Book" w:hAnsi="Franklin Gothic Book"/>
        </w:rPr>
        <w:t xml:space="preserve"> </w:t>
      </w:r>
      <w:r w:rsidRPr="002C5444">
        <w:rPr>
          <w:rFonts w:ascii="Franklin Gothic Book" w:hAnsi="Franklin Gothic Book"/>
        </w:rPr>
        <w:t>motion</w:t>
      </w:r>
      <w:r w:rsidRPr="000D75A3">
        <w:rPr>
          <w:rFonts w:ascii="Franklin Gothic Book" w:hAnsi="Franklin Gothic Book"/>
        </w:rPr>
        <w:t xml:space="preserve"> </w:t>
      </w:r>
      <w:r w:rsidRPr="002C5444">
        <w:rPr>
          <w:rFonts w:ascii="Franklin Gothic Book" w:hAnsi="Franklin Gothic Book"/>
        </w:rPr>
        <w:t>was</w:t>
      </w:r>
      <w:r w:rsidRPr="000D75A3">
        <w:rPr>
          <w:rFonts w:ascii="Franklin Gothic Book" w:hAnsi="Franklin Gothic Book"/>
        </w:rPr>
        <w:t xml:space="preserve"> </w:t>
      </w:r>
      <w:r w:rsidRPr="002C5444">
        <w:rPr>
          <w:rFonts w:ascii="Franklin Gothic Book" w:hAnsi="Franklin Gothic Book"/>
        </w:rPr>
        <w:t>made</w:t>
      </w:r>
      <w:r w:rsidRPr="000D75A3">
        <w:rPr>
          <w:rFonts w:ascii="Franklin Gothic Book" w:hAnsi="Franklin Gothic Book"/>
        </w:rPr>
        <w:t xml:space="preserve"> </w:t>
      </w:r>
      <w:r w:rsidRPr="002C5444">
        <w:rPr>
          <w:rFonts w:ascii="Franklin Gothic Book" w:hAnsi="Franklin Gothic Book"/>
        </w:rPr>
        <w:t>to</w:t>
      </w:r>
      <w:r w:rsidRPr="000D75A3">
        <w:rPr>
          <w:rFonts w:ascii="Franklin Gothic Book" w:hAnsi="Franklin Gothic Book"/>
        </w:rPr>
        <w:t xml:space="preserve"> </w:t>
      </w:r>
      <w:r w:rsidRPr="002C5444">
        <w:rPr>
          <w:rFonts w:ascii="Franklin Gothic Book" w:hAnsi="Franklin Gothic Book"/>
        </w:rPr>
        <w:t>move</w:t>
      </w:r>
      <w:r w:rsidRPr="000D75A3">
        <w:rPr>
          <w:rFonts w:ascii="Franklin Gothic Book" w:hAnsi="Franklin Gothic Book"/>
        </w:rPr>
        <w:t xml:space="preserve"> </w:t>
      </w:r>
      <w:r w:rsidRPr="002C5444">
        <w:rPr>
          <w:rFonts w:ascii="Franklin Gothic Book" w:hAnsi="Franklin Gothic Book"/>
        </w:rPr>
        <w:t>to</w:t>
      </w:r>
      <w:r w:rsidRPr="000D75A3">
        <w:rPr>
          <w:rFonts w:ascii="Franklin Gothic Book" w:hAnsi="Franklin Gothic Book"/>
        </w:rPr>
        <w:t xml:space="preserve"> </w:t>
      </w:r>
      <w:r w:rsidRPr="002C5444">
        <w:rPr>
          <w:rFonts w:ascii="Franklin Gothic Book" w:hAnsi="Franklin Gothic Book"/>
        </w:rPr>
        <w:t>executive</w:t>
      </w:r>
      <w:r w:rsidRPr="000D75A3">
        <w:rPr>
          <w:rFonts w:ascii="Franklin Gothic Book" w:hAnsi="Franklin Gothic Book"/>
        </w:rPr>
        <w:t xml:space="preserve"> </w:t>
      </w:r>
      <w:r w:rsidRPr="002C5444">
        <w:rPr>
          <w:rFonts w:ascii="Franklin Gothic Book" w:hAnsi="Franklin Gothic Book"/>
        </w:rPr>
        <w:t>session</w:t>
      </w:r>
      <w:r w:rsidR="00CE249C">
        <w:rPr>
          <w:rFonts w:ascii="Franklin Gothic Book" w:hAnsi="Franklin Gothic Book"/>
        </w:rPr>
        <w:t xml:space="preserve"> by Ms. Scipio</w:t>
      </w:r>
      <w:r w:rsidRPr="000D75A3">
        <w:rPr>
          <w:rFonts w:ascii="Franklin Gothic Book" w:hAnsi="Franklin Gothic Book"/>
        </w:rPr>
        <w:t xml:space="preserve"> </w:t>
      </w:r>
      <w:r w:rsidRPr="002C5444">
        <w:rPr>
          <w:rFonts w:ascii="Franklin Gothic Book" w:hAnsi="Franklin Gothic Book"/>
        </w:rPr>
        <w:t>and</w:t>
      </w:r>
      <w:r w:rsidRPr="000D75A3">
        <w:rPr>
          <w:rFonts w:ascii="Franklin Gothic Book" w:hAnsi="Franklin Gothic Book"/>
        </w:rPr>
        <w:t xml:space="preserve"> </w:t>
      </w:r>
      <w:r w:rsidRPr="002C5444">
        <w:rPr>
          <w:rFonts w:ascii="Franklin Gothic Book" w:hAnsi="Franklin Gothic Book"/>
        </w:rPr>
        <w:t>seconded</w:t>
      </w:r>
      <w:r w:rsidR="00CE249C">
        <w:rPr>
          <w:rFonts w:ascii="Franklin Gothic Book" w:hAnsi="Franklin Gothic Book"/>
        </w:rPr>
        <w:t xml:space="preserve"> by Mr. Verrilli. The</w:t>
      </w:r>
      <w:r w:rsidRPr="000D75A3">
        <w:rPr>
          <w:rFonts w:ascii="Franklin Gothic Book" w:hAnsi="Franklin Gothic Book"/>
        </w:rPr>
        <w:t xml:space="preserve"> </w:t>
      </w:r>
      <w:r w:rsidR="00B16EE7">
        <w:rPr>
          <w:rFonts w:ascii="Franklin Gothic Book" w:hAnsi="Franklin Gothic Book"/>
        </w:rPr>
        <w:t>trustees</w:t>
      </w:r>
      <w:r w:rsidRPr="000D75A3">
        <w:rPr>
          <w:rFonts w:ascii="Franklin Gothic Book" w:hAnsi="Franklin Gothic Book"/>
        </w:rPr>
        <w:t xml:space="preserve"> </w:t>
      </w:r>
      <w:r w:rsidRPr="002C5444">
        <w:rPr>
          <w:rFonts w:ascii="Franklin Gothic Book" w:hAnsi="Franklin Gothic Book"/>
        </w:rPr>
        <w:t xml:space="preserve">voted </w:t>
      </w:r>
      <w:r w:rsidRPr="000D75A3">
        <w:rPr>
          <w:rFonts w:ascii="Franklin Gothic Book" w:hAnsi="Franklin Gothic Book"/>
        </w:rPr>
        <w:t xml:space="preserve">unanimously </w:t>
      </w:r>
      <w:r w:rsidRPr="002C5444">
        <w:rPr>
          <w:rFonts w:ascii="Franklin Gothic Book" w:hAnsi="Franklin Gothic Book"/>
        </w:rPr>
        <w:t>to</w:t>
      </w:r>
      <w:r w:rsidRPr="000D75A3">
        <w:rPr>
          <w:rFonts w:ascii="Franklin Gothic Book" w:hAnsi="Franklin Gothic Book"/>
        </w:rPr>
        <w:t xml:space="preserve"> </w:t>
      </w:r>
      <w:r w:rsidRPr="002C5444">
        <w:rPr>
          <w:rFonts w:ascii="Franklin Gothic Book" w:hAnsi="Franklin Gothic Book"/>
        </w:rPr>
        <w:t>adjourn</w:t>
      </w:r>
      <w:r w:rsidRPr="000D75A3">
        <w:rPr>
          <w:rFonts w:ascii="Franklin Gothic Book" w:hAnsi="Franklin Gothic Book"/>
        </w:rPr>
        <w:t xml:space="preserve"> </w:t>
      </w:r>
      <w:r w:rsidRPr="002C5444">
        <w:rPr>
          <w:rFonts w:ascii="Franklin Gothic Book" w:hAnsi="Franklin Gothic Book"/>
        </w:rPr>
        <w:t>at</w:t>
      </w:r>
      <w:r w:rsidRPr="000D75A3">
        <w:rPr>
          <w:rFonts w:ascii="Franklin Gothic Book" w:hAnsi="Franklin Gothic Book"/>
        </w:rPr>
        <w:t xml:space="preserve"> </w:t>
      </w:r>
      <w:r w:rsidR="00CE249C" w:rsidRPr="000D75A3">
        <w:rPr>
          <w:rFonts w:ascii="Franklin Gothic Book" w:hAnsi="Franklin Gothic Book"/>
        </w:rPr>
        <w:t>7</w:t>
      </w:r>
      <w:r w:rsidRPr="002C5444">
        <w:rPr>
          <w:rFonts w:ascii="Franklin Gothic Book" w:hAnsi="Franklin Gothic Book"/>
        </w:rPr>
        <w:t>:</w:t>
      </w:r>
      <w:r w:rsidR="000D75A3">
        <w:rPr>
          <w:rFonts w:ascii="Franklin Gothic Book" w:hAnsi="Franklin Gothic Book"/>
        </w:rPr>
        <w:t>04</w:t>
      </w:r>
      <w:r w:rsidRPr="002C5444">
        <w:rPr>
          <w:rFonts w:ascii="Franklin Gothic Book" w:hAnsi="Franklin Gothic Book"/>
        </w:rPr>
        <w:t xml:space="preserve"> pm</w:t>
      </w:r>
      <w:r w:rsidR="002C5444" w:rsidRPr="002C5444">
        <w:rPr>
          <w:rFonts w:ascii="Franklin Gothic Book" w:hAnsi="Franklin Gothic Book"/>
        </w:rPr>
        <w:t xml:space="preserve"> </w:t>
      </w:r>
      <w:bookmarkStart w:id="0" w:name="_Hlk93489959"/>
      <w:r w:rsidR="002C5444" w:rsidRPr="002C5444">
        <w:rPr>
          <w:rFonts w:ascii="Franklin Gothic Book" w:hAnsi="Franklin Gothic Book"/>
        </w:rPr>
        <w:t xml:space="preserve">to discuss legal </w:t>
      </w:r>
      <w:bookmarkEnd w:id="0"/>
      <w:r w:rsidR="00DE1F4B">
        <w:rPr>
          <w:rFonts w:ascii="Franklin Gothic Book" w:hAnsi="Franklin Gothic Book"/>
        </w:rPr>
        <w:t>matters, real estate and a confidential student matter.</w:t>
      </w:r>
    </w:p>
    <w:p w14:paraId="707BF6A7" w14:textId="77777777" w:rsidR="00EA3E28" w:rsidRPr="002C5444" w:rsidRDefault="00EA3E28" w:rsidP="0082019C">
      <w:pPr>
        <w:pStyle w:val="BodyText"/>
        <w:spacing w:line="259" w:lineRule="auto"/>
        <w:ind w:left="0" w:right="45"/>
        <w:rPr>
          <w:rFonts w:ascii="Franklin Gothic Book" w:hAnsi="Franklin Gothic Book"/>
        </w:rPr>
      </w:pPr>
    </w:p>
    <w:p w14:paraId="08C968B6" w14:textId="7B5A9F18" w:rsidR="003A4B1E" w:rsidRDefault="001942F1" w:rsidP="0074001A">
      <w:pPr>
        <w:pStyle w:val="BodyText"/>
        <w:spacing w:line="261" w:lineRule="auto"/>
        <w:ind w:left="0" w:right="45"/>
        <w:rPr>
          <w:rFonts w:ascii="Franklin Gothic Book" w:hAnsi="Franklin Gothic Book"/>
        </w:rPr>
      </w:pPr>
      <w:r w:rsidRPr="002C5444">
        <w:rPr>
          <w:rFonts w:ascii="Franklin Gothic Book" w:hAnsi="Franklin Gothic Book"/>
        </w:rPr>
        <w:t xml:space="preserve">At the end of </w:t>
      </w:r>
      <w:r w:rsidR="002C5444">
        <w:rPr>
          <w:rFonts w:ascii="Franklin Gothic Book" w:hAnsi="Franklin Gothic Book"/>
        </w:rPr>
        <w:t xml:space="preserve">the </w:t>
      </w:r>
      <w:r w:rsidRPr="002C5444">
        <w:rPr>
          <w:rFonts w:ascii="Franklin Gothic Book" w:hAnsi="Franklin Gothic Book"/>
        </w:rPr>
        <w:t xml:space="preserve">executive session, a motion was </w:t>
      </w:r>
      <w:r w:rsidR="00AB0534">
        <w:rPr>
          <w:rFonts w:ascii="Franklin Gothic Book" w:hAnsi="Franklin Gothic Book"/>
        </w:rPr>
        <w:t>by Mr. Verrilli</w:t>
      </w:r>
      <w:r w:rsidRPr="002C5444">
        <w:rPr>
          <w:rFonts w:ascii="Franklin Gothic Book" w:hAnsi="Franklin Gothic Book"/>
        </w:rPr>
        <w:t xml:space="preserve"> and then seconded</w:t>
      </w:r>
      <w:r w:rsidR="00AB0534">
        <w:rPr>
          <w:rFonts w:ascii="Franklin Gothic Book" w:hAnsi="Franklin Gothic Book"/>
        </w:rPr>
        <w:t xml:space="preserve"> by M</w:t>
      </w:r>
      <w:r w:rsidR="00A06D4D">
        <w:rPr>
          <w:rFonts w:ascii="Franklin Gothic Book" w:hAnsi="Franklin Gothic Book"/>
        </w:rPr>
        <w:t>s. Scipio</w:t>
      </w:r>
      <w:r w:rsidRPr="002C5444">
        <w:rPr>
          <w:rFonts w:ascii="Franklin Gothic Book" w:hAnsi="Franklin Gothic Book"/>
        </w:rPr>
        <w:t xml:space="preserve"> to return to </w:t>
      </w:r>
      <w:r w:rsidR="00AB0534">
        <w:rPr>
          <w:rFonts w:ascii="Franklin Gothic Book" w:hAnsi="Franklin Gothic Book"/>
        </w:rPr>
        <w:t xml:space="preserve">the </w:t>
      </w:r>
      <w:r w:rsidRPr="002C5444">
        <w:rPr>
          <w:rFonts w:ascii="Franklin Gothic Book" w:hAnsi="Franklin Gothic Book"/>
        </w:rPr>
        <w:t>public</w:t>
      </w:r>
      <w:r w:rsidR="0011463C" w:rsidRPr="000D75A3">
        <w:rPr>
          <w:rFonts w:ascii="Franklin Gothic Book" w:hAnsi="Franklin Gothic Book"/>
        </w:rPr>
        <w:t xml:space="preserve"> </w:t>
      </w:r>
      <w:r w:rsidR="0011463C" w:rsidRPr="002C5444">
        <w:rPr>
          <w:rFonts w:ascii="Franklin Gothic Book" w:hAnsi="Franklin Gothic Book"/>
        </w:rPr>
        <w:t>session</w:t>
      </w:r>
      <w:r w:rsidR="0089373E">
        <w:rPr>
          <w:rFonts w:ascii="Franklin Gothic Book" w:hAnsi="Franklin Gothic Book"/>
        </w:rPr>
        <w:t xml:space="preserve">. The </w:t>
      </w:r>
      <w:r w:rsidR="00B16EE7">
        <w:rPr>
          <w:rFonts w:ascii="Franklin Gothic Book" w:hAnsi="Franklin Gothic Book"/>
        </w:rPr>
        <w:t>trustees</w:t>
      </w:r>
      <w:r w:rsidR="0089373E">
        <w:rPr>
          <w:rFonts w:ascii="Franklin Gothic Book" w:hAnsi="Franklin Gothic Book"/>
        </w:rPr>
        <w:t xml:space="preserve"> voted unanimously to return to </w:t>
      </w:r>
      <w:r w:rsidR="00AB0534">
        <w:rPr>
          <w:rFonts w:ascii="Franklin Gothic Book" w:hAnsi="Franklin Gothic Book"/>
        </w:rPr>
        <w:t xml:space="preserve">the </w:t>
      </w:r>
      <w:r w:rsidR="0089373E">
        <w:rPr>
          <w:rFonts w:ascii="Franklin Gothic Book" w:hAnsi="Franklin Gothic Book"/>
        </w:rPr>
        <w:t>public session</w:t>
      </w:r>
      <w:r w:rsidR="0011463C" w:rsidRPr="002C5444">
        <w:rPr>
          <w:rFonts w:ascii="Franklin Gothic Book" w:hAnsi="Franklin Gothic Book"/>
        </w:rPr>
        <w:t xml:space="preserve"> at</w:t>
      </w:r>
      <w:r w:rsidR="0011463C" w:rsidRPr="000D75A3">
        <w:rPr>
          <w:rFonts w:ascii="Franklin Gothic Book" w:hAnsi="Franklin Gothic Book"/>
        </w:rPr>
        <w:t xml:space="preserve"> </w:t>
      </w:r>
      <w:r w:rsidR="000D75A3">
        <w:rPr>
          <w:rFonts w:ascii="Franklin Gothic Book" w:hAnsi="Franklin Gothic Book"/>
        </w:rPr>
        <w:t>7</w:t>
      </w:r>
      <w:r w:rsidR="00E76CDE" w:rsidRPr="002C5444">
        <w:rPr>
          <w:rFonts w:ascii="Franklin Gothic Book" w:hAnsi="Franklin Gothic Book"/>
        </w:rPr>
        <w:t>:</w:t>
      </w:r>
      <w:r w:rsidR="000D75A3">
        <w:rPr>
          <w:rFonts w:ascii="Franklin Gothic Book" w:hAnsi="Franklin Gothic Book"/>
        </w:rPr>
        <w:t>20</w:t>
      </w:r>
      <w:r w:rsidR="0011463C" w:rsidRPr="002C5444">
        <w:rPr>
          <w:rFonts w:ascii="Franklin Gothic Book" w:hAnsi="Franklin Gothic Book"/>
        </w:rPr>
        <w:t xml:space="preserve"> pm.</w:t>
      </w:r>
    </w:p>
    <w:p w14:paraId="5E9649B6" w14:textId="4696BDD5" w:rsidR="00A06D4D" w:rsidRDefault="00A06D4D" w:rsidP="0074001A">
      <w:pPr>
        <w:pStyle w:val="BodyText"/>
        <w:spacing w:line="261" w:lineRule="auto"/>
        <w:ind w:left="0" w:right="45"/>
        <w:rPr>
          <w:rFonts w:ascii="Franklin Gothic Book" w:hAnsi="Franklin Gothic Book"/>
        </w:rPr>
      </w:pPr>
    </w:p>
    <w:p w14:paraId="1FFD71BE" w14:textId="7133C26D" w:rsidR="00A06D4D" w:rsidRDefault="00A06D4D" w:rsidP="0074001A">
      <w:pPr>
        <w:pStyle w:val="BodyText"/>
        <w:spacing w:line="261" w:lineRule="auto"/>
        <w:ind w:left="0" w:right="45"/>
        <w:rPr>
          <w:rFonts w:ascii="Franklin Gothic Book" w:hAnsi="Franklin Gothic Book"/>
        </w:rPr>
      </w:pPr>
      <w:r>
        <w:rPr>
          <w:rFonts w:ascii="Franklin Gothic Book" w:hAnsi="Franklin Gothic Book"/>
        </w:rPr>
        <w:t>Mrs. Messer then presented the Personnel Report.</w:t>
      </w:r>
    </w:p>
    <w:p w14:paraId="69B6B247" w14:textId="20E2302D" w:rsidR="00A06D4D" w:rsidRDefault="00A06D4D" w:rsidP="0074001A">
      <w:pPr>
        <w:pStyle w:val="BodyText"/>
        <w:spacing w:line="261" w:lineRule="auto"/>
        <w:ind w:left="0" w:right="45"/>
        <w:rPr>
          <w:rFonts w:ascii="Franklin Gothic Book" w:hAnsi="Franklin Gothic Book"/>
        </w:rPr>
      </w:pPr>
    </w:p>
    <w:p w14:paraId="205EF4C8" w14:textId="2E8B7FC0" w:rsidR="00A06D4D" w:rsidRPr="002C5444" w:rsidRDefault="00A06D4D" w:rsidP="0074001A">
      <w:pPr>
        <w:pStyle w:val="BodyText"/>
        <w:spacing w:line="261" w:lineRule="auto"/>
        <w:ind w:left="0" w:right="45"/>
        <w:rPr>
          <w:rFonts w:ascii="Franklin Gothic Book" w:hAnsi="Franklin Gothic Book"/>
        </w:rPr>
      </w:pPr>
      <w:r>
        <w:rPr>
          <w:rFonts w:ascii="Franklin Gothic Book" w:hAnsi="Franklin Gothic Book"/>
        </w:rPr>
        <w:t xml:space="preserve">A motion was made by </w:t>
      </w:r>
      <w:proofErr w:type="gramStart"/>
      <w:r>
        <w:rPr>
          <w:rFonts w:ascii="Franklin Gothic Book" w:hAnsi="Franklin Gothic Book"/>
        </w:rPr>
        <w:t>Mr. Rieder, and</w:t>
      </w:r>
      <w:proofErr w:type="gramEnd"/>
      <w:r>
        <w:rPr>
          <w:rFonts w:ascii="Franklin Gothic Book" w:hAnsi="Franklin Gothic Book"/>
        </w:rPr>
        <w:t xml:space="preserve"> seconded by Mr. Evans to approve the new hires. The trustees voted unanimously to approve.</w:t>
      </w:r>
    </w:p>
    <w:p w14:paraId="03A1651B" w14:textId="61B0638B" w:rsidR="00367FAC" w:rsidRPr="002C5444" w:rsidRDefault="00367FAC" w:rsidP="0074001A">
      <w:pPr>
        <w:pStyle w:val="BodyText"/>
        <w:spacing w:line="261" w:lineRule="auto"/>
        <w:ind w:left="0" w:right="45"/>
        <w:rPr>
          <w:rFonts w:ascii="Franklin Gothic Book" w:hAnsi="Franklin Gothic Book"/>
        </w:rPr>
      </w:pPr>
    </w:p>
    <w:p w14:paraId="765D80BA" w14:textId="242178FC" w:rsidR="00367FAC" w:rsidRPr="002C5444" w:rsidRDefault="00367FAC" w:rsidP="00367FAC">
      <w:pPr>
        <w:pStyle w:val="BodyText"/>
        <w:ind w:left="0"/>
        <w:rPr>
          <w:rFonts w:ascii="Franklin Gothic Book" w:hAnsi="Franklin Gothic Book"/>
        </w:rPr>
      </w:pPr>
      <w:r w:rsidRPr="000D75A3">
        <w:rPr>
          <w:rFonts w:ascii="Franklin Gothic Book" w:hAnsi="Franklin Gothic Book"/>
        </w:rPr>
        <w:t xml:space="preserve">Mrs. Messer then presented </w:t>
      </w:r>
      <w:r w:rsidRPr="002C5444">
        <w:rPr>
          <w:rFonts w:ascii="Franklin Gothic Book" w:hAnsi="Franklin Gothic Book"/>
        </w:rPr>
        <w:t>the</w:t>
      </w:r>
      <w:r w:rsidRPr="000D75A3">
        <w:rPr>
          <w:rFonts w:ascii="Franklin Gothic Book" w:hAnsi="Franklin Gothic Book"/>
        </w:rPr>
        <w:t xml:space="preserve"> </w:t>
      </w:r>
      <w:r w:rsidRPr="002C5444">
        <w:rPr>
          <w:rFonts w:ascii="Franklin Gothic Book" w:hAnsi="Franklin Gothic Book"/>
        </w:rPr>
        <w:t>fol</w:t>
      </w:r>
      <w:r w:rsidR="00A06D4D">
        <w:rPr>
          <w:rFonts w:ascii="Franklin Gothic Book" w:hAnsi="Franklin Gothic Book"/>
        </w:rPr>
        <w:t>lowing Finance and Facilities</w:t>
      </w:r>
      <w:r w:rsidRPr="000D75A3">
        <w:rPr>
          <w:rFonts w:ascii="Franklin Gothic Book" w:hAnsi="Franklin Gothic Book"/>
        </w:rPr>
        <w:t xml:space="preserve"> </w:t>
      </w:r>
      <w:r w:rsidRPr="002C5444">
        <w:rPr>
          <w:rFonts w:ascii="Franklin Gothic Book" w:hAnsi="Franklin Gothic Book"/>
        </w:rPr>
        <w:t>items</w:t>
      </w:r>
      <w:r w:rsidRPr="000D75A3">
        <w:rPr>
          <w:rFonts w:ascii="Franklin Gothic Book" w:hAnsi="Franklin Gothic Book"/>
        </w:rPr>
        <w:t xml:space="preserve"> </w:t>
      </w:r>
      <w:r w:rsidRPr="002C5444">
        <w:rPr>
          <w:rFonts w:ascii="Franklin Gothic Book" w:hAnsi="Franklin Gothic Book"/>
        </w:rPr>
        <w:t>to</w:t>
      </w:r>
      <w:r w:rsidRPr="000D75A3">
        <w:rPr>
          <w:rFonts w:ascii="Franklin Gothic Book" w:hAnsi="Franklin Gothic Book"/>
        </w:rPr>
        <w:t xml:space="preserve"> </w:t>
      </w:r>
      <w:r w:rsidRPr="002C5444">
        <w:rPr>
          <w:rFonts w:ascii="Franklin Gothic Book" w:hAnsi="Franklin Gothic Book"/>
        </w:rPr>
        <w:t>the</w:t>
      </w:r>
      <w:r w:rsidRPr="000D75A3">
        <w:rPr>
          <w:rFonts w:ascii="Franklin Gothic Book" w:hAnsi="Franklin Gothic Book"/>
        </w:rPr>
        <w:t xml:space="preserve"> </w:t>
      </w:r>
      <w:r w:rsidR="00E76CDE" w:rsidRPr="002C5444">
        <w:rPr>
          <w:rFonts w:ascii="Franklin Gothic Book" w:hAnsi="Franklin Gothic Book"/>
        </w:rPr>
        <w:t>b</w:t>
      </w:r>
      <w:r w:rsidRPr="002C5444">
        <w:rPr>
          <w:rFonts w:ascii="Franklin Gothic Book" w:hAnsi="Franklin Gothic Book"/>
        </w:rPr>
        <w:t>oard</w:t>
      </w:r>
      <w:r w:rsidRPr="000D75A3">
        <w:rPr>
          <w:rFonts w:ascii="Franklin Gothic Book" w:hAnsi="Franklin Gothic Book"/>
        </w:rPr>
        <w:t xml:space="preserve"> </w:t>
      </w:r>
      <w:r w:rsidRPr="002C5444">
        <w:rPr>
          <w:rFonts w:ascii="Franklin Gothic Book" w:hAnsi="Franklin Gothic Book"/>
        </w:rPr>
        <w:t>for</w:t>
      </w:r>
      <w:r w:rsidRPr="000D75A3">
        <w:rPr>
          <w:rFonts w:ascii="Franklin Gothic Book" w:hAnsi="Franklin Gothic Book"/>
        </w:rPr>
        <w:t xml:space="preserve"> </w:t>
      </w:r>
      <w:r w:rsidRPr="002C5444">
        <w:rPr>
          <w:rFonts w:ascii="Franklin Gothic Book" w:hAnsi="Franklin Gothic Book"/>
        </w:rPr>
        <w:t>approval:</w:t>
      </w:r>
    </w:p>
    <w:p w14:paraId="7C204D43" w14:textId="77777777" w:rsidR="00367FAC" w:rsidRPr="002C5444" w:rsidRDefault="00367FAC" w:rsidP="00367FAC">
      <w:pPr>
        <w:pStyle w:val="BodyText"/>
        <w:ind w:left="0"/>
        <w:rPr>
          <w:rFonts w:ascii="Franklin Gothic Book" w:hAnsi="Franklin Gothic Book"/>
        </w:rPr>
      </w:pPr>
    </w:p>
    <w:p w14:paraId="19AB3B6F" w14:textId="5E76182A" w:rsidR="00A06D4D" w:rsidRPr="00A06D4D" w:rsidRDefault="00A06D4D" w:rsidP="00A06D4D">
      <w:pPr>
        <w:pStyle w:val="BodyText"/>
        <w:numPr>
          <w:ilvl w:val="0"/>
          <w:numId w:val="15"/>
        </w:numPr>
        <w:ind w:right="45"/>
        <w:rPr>
          <w:rFonts w:ascii="Franklin Gothic Book" w:hAnsi="Franklin Gothic Book"/>
        </w:rPr>
      </w:pPr>
      <w:r w:rsidRPr="00A06D4D">
        <w:rPr>
          <w:rFonts w:ascii="Franklin Gothic Book" w:hAnsi="Franklin Gothic Book"/>
        </w:rPr>
        <w:t>Resolution to approve Preliminary Budget</w:t>
      </w:r>
    </w:p>
    <w:p w14:paraId="5913DD73" w14:textId="3BF47E4E" w:rsidR="00A06D4D" w:rsidRPr="00A06D4D" w:rsidRDefault="00A06D4D" w:rsidP="00A06D4D">
      <w:pPr>
        <w:pStyle w:val="BodyText"/>
        <w:numPr>
          <w:ilvl w:val="0"/>
          <w:numId w:val="15"/>
        </w:numPr>
        <w:ind w:right="45"/>
        <w:rPr>
          <w:rFonts w:ascii="Franklin Gothic Book" w:hAnsi="Franklin Gothic Book"/>
        </w:rPr>
      </w:pPr>
      <w:r w:rsidRPr="00A06D4D">
        <w:rPr>
          <w:rFonts w:ascii="Franklin Gothic Book" w:hAnsi="Franklin Gothic Book"/>
        </w:rPr>
        <w:t>Resolution to approve Revised 2021-2022 Budget</w:t>
      </w:r>
    </w:p>
    <w:p w14:paraId="40B97ACB" w14:textId="23C0FE6A" w:rsidR="00AB0534" w:rsidRDefault="00A06D4D" w:rsidP="00A06D4D">
      <w:pPr>
        <w:pStyle w:val="BodyText"/>
        <w:numPr>
          <w:ilvl w:val="0"/>
          <w:numId w:val="15"/>
        </w:numPr>
        <w:ind w:right="45"/>
        <w:rPr>
          <w:rFonts w:ascii="Franklin Gothic Book" w:hAnsi="Franklin Gothic Book"/>
        </w:rPr>
      </w:pPr>
      <w:r w:rsidRPr="00A06D4D">
        <w:rPr>
          <w:rFonts w:ascii="Franklin Gothic Book" w:hAnsi="Franklin Gothic Book"/>
        </w:rPr>
        <w:t>Resolution to Approve FY22 Revised Salaries</w:t>
      </w:r>
    </w:p>
    <w:p w14:paraId="135A4E51" w14:textId="77777777" w:rsidR="00A06D4D" w:rsidRPr="000D75A3" w:rsidRDefault="00A06D4D" w:rsidP="00A06D4D">
      <w:pPr>
        <w:pStyle w:val="BodyText"/>
        <w:ind w:left="0" w:right="45"/>
        <w:rPr>
          <w:rFonts w:ascii="Franklin Gothic Book" w:hAnsi="Franklin Gothic Book"/>
        </w:rPr>
      </w:pPr>
    </w:p>
    <w:p w14:paraId="1BB49BBF" w14:textId="021B19C1" w:rsidR="00C23A86" w:rsidRPr="002C5444" w:rsidRDefault="00AB0534" w:rsidP="00C23A86">
      <w:pPr>
        <w:pStyle w:val="BodyText"/>
        <w:ind w:left="0" w:right="45"/>
        <w:rPr>
          <w:rFonts w:ascii="Franklin Gothic Book" w:hAnsi="Franklin Gothic Book"/>
        </w:rPr>
      </w:pPr>
      <w:bookmarkStart w:id="1" w:name="_Hlk94709222"/>
      <w:r w:rsidRPr="000D75A3">
        <w:rPr>
          <w:rFonts w:ascii="Franklin Gothic Book" w:hAnsi="Franklin Gothic Book"/>
        </w:rPr>
        <w:t>A motion was m</w:t>
      </w:r>
      <w:r w:rsidR="006C4F12" w:rsidRPr="000D75A3">
        <w:rPr>
          <w:rFonts w:ascii="Franklin Gothic Book" w:hAnsi="Franklin Gothic Book"/>
        </w:rPr>
        <w:t>ade</w:t>
      </w:r>
      <w:r w:rsidRPr="000D75A3">
        <w:rPr>
          <w:rFonts w:ascii="Franklin Gothic Book" w:hAnsi="Franklin Gothic Book"/>
        </w:rPr>
        <w:t xml:space="preserve"> by Mr. </w:t>
      </w:r>
      <w:r w:rsidR="00A06D4D">
        <w:rPr>
          <w:rFonts w:ascii="Franklin Gothic Book" w:hAnsi="Franklin Gothic Book"/>
        </w:rPr>
        <w:t>Rieder</w:t>
      </w:r>
      <w:r w:rsidRPr="000D75A3">
        <w:rPr>
          <w:rFonts w:ascii="Franklin Gothic Book" w:hAnsi="Franklin Gothic Book"/>
        </w:rPr>
        <w:t xml:space="preserve"> and seconded by Mr. </w:t>
      </w:r>
      <w:r w:rsidR="00A06D4D">
        <w:rPr>
          <w:rFonts w:ascii="Franklin Gothic Book" w:hAnsi="Franklin Gothic Book"/>
        </w:rPr>
        <w:t>Evans</w:t>
      </w:r>
      <w:r w:rsidRPr="000D75A3">
        <w:rPr>
          <w:rFonts w:ascii="Franklin Gothic Book" w:hAnsi="Franklin Gothic Book"/>
        </w:rPr>
        <w:t xml:space="preserve"> to approve the administrative items. T</w:t>
      </w:r>
      <w:r w:rsidR="00C23A86" w:rsidRPr="000D75A3">
        <w:rPr>
          <w:rFonts w:ascii="Franklin Gothic Book" w:hAnsi="Franklin Gothic Book"/>
        </w:rPr>
        <w:t>he trustees voted unanimously to approve the</w:t>
      </w:r>
      <w:r w:rsidR="00582861" w:rsidRPr="000D75A3">
        <w:rPr>
          <w:rFonts w:ascii="Franklin Gothic Book" w:hAnsi="Franklin Gothic Book"/>
        </w:rPr>
        <w:t xml:space="preserve"> </w:t>
      </w:r>
      <w:r w:rsidR="00A06D4D">
        <w:rPr>
          <w:rFonts w:ascii="Franklin Gothic Book" w:hAnsi="Franklin Gothic Book"/>
        </w:rPr>
        <w:t>financial resolutions</w:t>
      </w:r>
      <w:r w:rsidR="00C23A86" w:rsidRPr="002C5444">
        <w:rPr>
          <w:rFonts w:ascii="Franklin Gothic Book" w:hAnsi="Franklin Gothic Book"/>
        </w:rPr>
        <w:t>.</w:t>
      </w:r>
    </w:p>
    <w:bookmarkEnd w:id="1"/>
    <w:p w14:paraId="5BFA7A85" w14:textId="77777777" w:rsidR="00C23A86" w:rsidRPr="002C5444" w:rsidRDefault="00C23A86" w:rsidP="00367FAC">
      <w:pPr>
        <w:pStyle w:val="BodyText"/>
        <w:spacing w:line="261" w:lineRule="auto"/>
        <w:ind w:left="0" w:right="45"/>
        <w:rPr>
          <w:rFonts w:ascii="Franklin Gothic Book" w:hAnsi="Franklin Gothic Book"/>
        </w:rPr>
      </w:pPr>
    </w:p>
    <w:p w14:paraId="217E3B03" w14:textId="77777777" w:rsidR="00A06D4D" w:rsidRDefault="00A06D4D" w:rsidP="00367FAC">
      <w:pPr>
        <w:pStyle w:val="BodyText"/>
        <w:spacing w:line="261" w:lineRule="auto"/>
        <w:ind w:left="0" w:right="45"/>
        <w:rPr>
          <w:rFonts w:ascii="Franklin Gothic Book" w:hAnsi="Franklin Gothic Book"/>
        </w:rPr>
      </w:pPr>
    </w:p>
    <w:p w14:paraId="65750AA1" w14:textId="77777777" w:rsidR="00A06D4D" w:rsidRDefault="00A06D4D" w:rsidP="00367FAC">
      <w:pPr>
        <w:pStyle w:val="BodyText"/>
        <w:spacing w:line="261" w:lineRule="auto"/>
        <w:ind w:left="0" w:right="45"/>
        <w:rPr>
          <w:rFonts w:ascii="Franklin Gothic Book" w:hAnsi="Franklin Gothic Book"/>
        </w:rPr>
      </w:pPr>
    </w:p>
    <w:p w14:paraId="42F02594" w14:textId="0209A985" w:rsidR="003A4B1E" w:rsidRPr="000D75A3" w:rsidRDefault="00367FAC" w:rsidP="00367FAC">
      <w:pPr>
        <w:pStyle w:val="BodyText"/>
        <w:spacing w:line="261" w:lineRule="auto"/>
        <w:ind w:left="0" w:right="45"/>
        <w:rPr>
          <w:rFonts w:ascii="Franklin Gothic Book" w:hAnsi="Franklin Gothic Book"/>
        </w:rPr>
      </w:pPr>
      <w:r w:rsidRPr="002C5444">
        <w:rPr>
          <w:rFonts w:ascii="Franklin Gothic Book" w:hAnsi="Franklin Gothic Book"/>
        </w:rPr>
        <w:lastRenderedPageBreak/>
        <w:t>Mr</w:t>
      </w:r>
      <w:r w:rsidR="00A06D4D">
        <w:rPr>
          <w:rFonts w:ascii="Franklin Gothic Book" w:hAnsi="Franklin Gothic Book"/>
        </w:rPr>
        <w:t>s. Messer</w:t>
      </w:r>
      <w:r w:rsidRPr="002C5444">
        <w:rPr>
          <w:rFonts w:ascii="Franklin Gothic Book" w:hAnsi="Franklin Gothic Book"/>
        </w:rPr>
        <w:t xml:space="preserve"> shared</w:t>
      </w:r>
      <w:r w:rsidR="0011463C" w:rsidRPr="000D75A3">
        <w:rPr>
          <w:rFonts w:ascii="Franklin Gothic Book" w:hAnsi="Franklin Gothic Book"/>
        </w:rPr>
        <w:t xml:space="preserve"> </w:t>
      </w:r>
      <w:r w:rsidR="00A06D4D">
        <w:rPr>
          <w:rFonts w:ascii="Franklin Gothic Book" w:hAnsi="Franklin Gothic Book"/>
        </w:rPr>
        <w:t>Administrative Resolutions for board approval.</w:t>
      </w:r>
    </w:p>
    <w:p w14:paraId="7E39C560" w14:textId="4063A668" w:rsidR="00A06D4D" w:rsidRPr="00A06D4D" w:rsidRDefault="00A06D4D" w:rsidP="00A06D4D">
      <w:pPr>
        <w:pStyle w:val="BodyText"/>
        <w:numPr>
          <w:ilvl w:val="0"/>
          <w:numId w:val="16"/>
        </w:numPr>
        <w:rPr>
          <w:rFonts w:ascii="Franklin Gothic Book" w:hAnsi="Franklin Gothic Book"/>
        </w:rPr>
      </w:pPr>
      <w:r w:rsidRPr="00A06D4D">
        <w:rPr>
          <w:rFonts w:ascii="Franklin Gothic Book" w:hAnsi="Franklin Gothic Book"/>
        </w:rPr>
        <w:t>Revise Resolution to Award &amp; Execute Food Services Contract</w:t>
      </w:r>
    </w:p>
    <w:p w14:paraId="0955DCDA" w14:textId="4173E53C" w:rsidR="00A06D4D" w:rsidRPr="00A06D4D" w:rsidRDefault="00A06D4D" w:rsidP="00A06D4D">
      <w:pPr>
        <w:pStyle w:val="BodyText"/>
        <w:numPr>
          <w:ilvl w:val="0"/>
          <w:numId w:val="16"/>
        </w:numPr>
        <w:rPr>
          <w:rFonts w:ascii="Franklin Gothic Book" w:hAnsi="Franklin Gothic Book"/>
        </w:rPr>
      </w:pPr>
      <w:r w:rsidRPr="00A06D4D">
        <w:rPr>
          <w:rFonts w:ascii="Franklin Gothic Book" w:hAnsi="Franklin Gothic Book"/>
        </w:rPr>
        <w:t>HIB Report</w:t>
      </w:r>
    </w:p>
    <w:p w14:paraId="3E065D1B" w14:textId="1089F787" w:rsidR="00A06D4D" w:rsidRPr="00A06D4D" w:rsidRDefault="00A06D4D" w:rsidP="00A06D4D">
      <w:pPr>
        <w:pStyle w:val="BodyText"/>
        <w:numPr>
          <w:ilvl w:val="0"/>
          <w:numId w:val="16"/>
        </w:numPr>
        <w:rPr>
          <w:rFonts w:ascii="Franklin Gothic Book" w:hAnsi="Franklin Gothic Book"/>
        </w:rPr>
      </w:pPr>
      <w:r w:rsidRPr="00A06D4D">
        <w:rPr>
          <w:rFonts w:ascii="Franklin Gothic Book" w:hAnsi="Franklin Gothic Book"/>
        </w:rPr>
        <w:t>Resolution to approve payment to Bergen County Special Services</w:t>
      </w:r>
    </w:p>
    <w:p w14:paraId="152E9A58" w14:textId="70B3A57C" w:rsidR="00A06D4D" w:rsidRPr="00A06D4D" w:rsidRDefault="00A06D4D" w:rsidP="00A06D4D">
      <w:pPr>
        <w:pStyle w:val="BodyText"/>
        <w:numPr>
          <w:ilvl w:val="0"/>
          <w:numId w:val="16"/>
        </w:numPr>
        <w:rPr>
          <w:rFonts w:ascii="Franklin Gothic Book" w:hAnsi="Franklin Gothic Book"/>
        </w:rPr>
      </w:pPr>
      <w:r w:rsidRPr="00A06D4D">
        <w:rPr>
          <w:rFonts w:ascii="Franklin Gothic Book" w:hAnsi="Franklin Gothic Book"/>
        </w:rPr>
        <w:t>Resolution to approve payment to CHA Learning Centers</w:t>
      </w:r>
    </w:p>
    <w:p w14:paraId="37E3EB06" w14:textId="10DEED6A" w:rsidR="00A06D4D" w:rsidRPr="00A06D4D" w:rsidRDefault="00A06D4D" w:rsidP="00A06D4D">
      <w:pPr>
        <w:pStyle w:val="BodyText"/>
        <w:numPr>
          <w:ilvl w:val="0"/>
          <w:numId w:val="16"/>
        </w:numPr>
        <w:rPr>
          <w:rFonts w:ascii="Franklin Gothic Book" w:hAnsi="Franklin Gothic Book"/>
        </w:rPr>
      </w:pPr>
      <w:r w:rsidRPr="00A06D4D">
        <w:rPr>
          <w:rFonts w:ascii="Franklin Gothic Book" w:hAnsi="Franklin Gothic Book"/>
        </w:rPr>
        <w:t>Resolution to Approve the Establishment of 3 Autism Classrooms for the 2022-2023 School Year</w:t>
      </w:r>
    </w:p>
    <w:p w14:paraId="1099540C" w14:textId="2C3B44F5" w:rsidR="004D0485" w:rsidRDefault="00A06D4D" w:rsidP="00A06D4D">
      <w:pPr>
        <w:pStyle w:val="BodyText"/>
        <w:numPr>
          <w:ilvl w:val="0"/>
          <w:numId w:val="16"/>
        </w:numPr>
        <w:rPr>
          <w:rFonts w:ascii="Franklin Gothic Book" w:hAnsi="Franklin Gothic Book"/>
        </w:rPr>
      </w:pPr>
      <w:r w:rsidRPr="00A06D4D">
        <w:rPr>
          <w:rFonts w:ascii="Franklin Gothic Book" w:hAnsi="Franklin Gothic Book"/>
        </w:rPr>
        <w:t>Resolution to approve the Proposed Autism Program</w:t>
      </w:r>
    </w:p>
    <w:p w14:paraId="7965B547" w14:textId="77777777" w:rsidR="00A06D4D" w:rsidRPr="002C5444" w:rsidRDefault="00A06D4D" w:rsidP="0074001A">
      <w:pPr>
        <w:pStyle w:val="BodyText"/>
        <w:ind w:left="0"/>
        <w:rPr>
          <w:rFonts w:ascii="Franklin Gothic Book" w:hAnsi="Franklin Gothic Book"/>
        </w:rPr>
      </w:pPr>
    </w:p>
    <w:p w14:paraId="11700EA5" w14:textId="2F3FDB70" w:rsidR="00AB0534" w:rsidRDefault="00AB0534" w:rsidP="00AB0534">
      <w:pPr>
        <w:pStyle w:val="BodyText"/>
        <w:spacing w:before="7"/>
        <w:ind w:left="0"/>
        <w:rPr>
          <w:rFonts w:ascii="Franklin Gothic Book" w:hAnsi="Franklin Gothic Book"/>
        </w:rPr>
      </w:pPr>
      <w:r w:rsidRPr="00AB0534">
        <w:rPr>
          <w:rFonts w:ascii="Franklin Gothic Book" w:hAnsi="Franklin Gothic Book"/>
        </w:rPr>
        <w:t xml:space="preserve">A motion was </w:t>
      </w:r>
      <w:r w:rsidR="006C4F12">
        <w:rPr>
          <w:rFonts w:ascii="Franklin Gothic Book" w:hAnsi="Franklin Gothic Book"/>
        </w:rPr>
        <w:t>made</w:t>
      </w:r>
      <w:r w:rsidRPr="00AB0534">
        <w:rPr>
          <w:rFonts w:ascii="Franklin Gothic Book" w:hAnsi="Franklin Gothic Book"/>
        </w:rPr>
        <w:t xml:space="preserve"> by Mr. </w:t>
      </w:r>
      <w:r w:rsidR="00A06D4D">
        <w:rPr>
          <w:rFonts w:ascii="Franklin Gothic Book" w:hAnsi="Franklin Gothic Book"/>
        </w:rPr>
        <w:t xml:space="preserve">Rieder </w:t>
      </w:r>
      <w:r w:rsidRPr="00AB0534">
        <w:rPr>
          <w:rFonts w:ascii="Franklin Gothic Book" w:hAnsi="Franklin Gothic Book"/>
        </w:rPr>
        <w:t>and seconded by M</w:t>
      </w:r>
      <w:r w:rsidR="00A06D4D">
        <w:rPr>
          <w:rFonts w:ascii="Franklin Gothic Book" w:hAnsi="Franklin Gothic Book"/>
        </w:rPr>
        <w:t>s. Scipio</w:t>
      </w:r>
      <w:r w:rsidRPr="00AB0534">
        <w:rPr>
          <w:rFonts w:ascii="Franklin Gothic Book" w:hAnsi="Franklin Gothic Book"/>
        </w:rPr>
        <w:t xml:space="preserve"> to approve the </w:t>
      </w:r>
      <w:r>
        <w:rPr>
          <w:rFonts w:ascii="Franklin Gothic Book" w:hAnsi="Franklin Gothic Book"/>
        </w:rPr>
        <w:t>finance and facilities</w:t>
      </w:r>
      <w:r w:rsidRPr="00AB0534">
        <w:rPr>
          <w:rFonts w:ascii="Franklin Gothic Book" w:hAnsi="Franklin Gothic Book"/>
        </w:rPr>
        <w:t xml:space="preserve"> items. The trustees voted unanimously to approve the administrative resolutions and reports.</w:t>
      </w:r>
    </w:p>
    <w:p w14:paraId="3FD2198D" w14:textId="7A2B0319" w:rsidR="00A06D4D" w:rsidRDefault="00A06D4D" w:rsidP="00AB0534">
      <w:pPr>
        <w:pStyle w:val="BodyText"/>
        <w:spacing w:before="7"/>
        <w:ind w:left="0"/>
        <w:rPr>
          <w:rFonts w:ascii="Franklin Gothic Book" w:hAnsi="Franklin Gothic Book"/>
        </w:rPr>
      </w:pPr>
    </w:p>
    <w:p w14:paraId="5F22BDDB" w14:textId="6EF42A18" w:rsidR="00A06D4D" w:rsidRPr="00AB0534" w:rsidRDefault="00A06D4D" w:rsidP="00AB0534">
      <w:pPr>
        <w:pStyle w:val="BodyText"/>
        <w:spacing w:before="7"/>
        <w:ind w:left="0"/>
        <w:rPr>
          <w:rFonts w:ascii="Franklin Gothic Book" w:hAnsi="Franklin Gothic Book"/>
        </w:rPr>
      </w:pPr>
      <w:r>
        <w:rPr>
          <w:rFonts w:ascii="Franklin Gothic Book" w:hAnsi="Franklin Gothic Book"/>
        </w:rPr>
        <w:t xml:space="preserve">Mrs. Messer shared updates on </w:t>
      </w:r>
      <w:r w:rsidR="00346411">
        <w:rPr>
          <w:rFonts w:ascii="Franklin Gothic Book" w:hAnsi="Franklin Gothic Book"/>
        </w:rPr>
        <w:t>end of school year events, including Senior Signing Day and HS Graduations.</w:t>
      </w:r>
    </w:p>
    <w:p w14:paraId="4E635722" w14:textId="77777777" w:rsidR="003A4B1E" w:rsidRPr="002C5444" w:rsidRDefault="003A4B1E" w:rsidP="0074001A">
      <w:pPr>
        <w:pStyle w:val="BodyText"/>
        <w:spacing w:before="7"/>
        <w:ind w:left="0"/>
        <w:rPr>
          <w:rFonts w:ascii="Franklin Gothic Book" w:hAnsi="Franklin Gothic Book"/>
        </w:rPr>
      </w:pPr>
    </w:p>
    <w:p w14:paraId="32142153" w14:textId="0B9CD836" w:rsidR="00C05C03" w:rsidRPr="002C5444" w:rsidRDefault="006C4F12" w:rsidP="0074001A">
      <w:pPr>
        <w:pStyle w:val="BodyText"/>
        <w:spacing w:before="1" w:line="226" w:lineRule="exact"/>
        <w:ind w:left="0"/>
        <w:rPr>
          <w:rFonts w:ascii="Franklin Gothic Book" w:hAnsi="Franklin Gothic Book"/>
        </w:rPr>
      </w:pPr>
      <w:r>
        <w:rPr>
          <w:rFonts w:ascii="Franklin Gothic Book" w:hAnsi="Franklin Gothic Book"/>
        </w:rPr>
        <w:t>A motion was made to adjourn by Mr. Evans and seconded by Ms. Scipio to adjourn the board of trustees meeting. The trustees voted unanimously to adjourn</w:t>
      </w:r>
      <w:r w:rsidR="0011463C" w:rsidRPr="000D75A3">
        <w:rPr>
          <w:rFonts w:ascii="Franklin Gothic Book" w:hAnsi="Franklin Gothic Book"/>
        </w:rPr>
        <w:t xml:space="preserve"> </w:t>
      </w:r>
      <w:r w:rsidR="0011463C" w:rsidRPr="002C5444">
        <w:rPr>
          <w:rFonts w:ascii="Franklin Gothic Book" w:hAnsi="Franklin Gothic Book"/>
        </w:rPr>
        <w:t>at</w:t>
      </w:r>
      <w:r w:rsidR="0011463C" w:rsidRPr="000D75A3">
        <w:rPr>
          <w:rFonts w:ascii="Franklin Gothic Book" w:hAnsi="Franklin Gothic Book"/>
        </w:rPr>
        <w:t xml:space="preserve"> </w:t>
      </w:r>
      <w:r w:rsidR="006309AB">
        <w:rPr>
          <w:rFonts w:ascii="Franklin Gothic Book" w:hAnsi="Franklin Gothic Book"/>
        </w:rPr>
        <w:t>7:54</w:t>
      </w:r>
      <w:r w:rsidR="0011463C" w:rsidRPr="000D75A3">
        <w:rPr>
          <w:rFonts w:ascii="Franklin Gothic Book" w:hAnsi="Franklin Gothic Book"/>
        </w:rPr>
        <w:t xml:space="preserve"> </w:t>
      </w:r>
      <w:r w:rsidR="0011463C" w:rsidRPr="002C5444">
        <w:rPr>
          <w:rFonts w:ascii="Franklin Gothic Book" w:hAnsi="Franklin Gothic Book"/>
        </w:rPr>
        <w:t>p.m.</w:t>
      </w:r>
    </w:p>
    <w:p w14:paraId="4CADA6E2" w14:textId="77777777" w:rsidR="0074001A" w:rsidRPr="002C5444" w:rsidRDefault="0074001A" w:rsidP="0074001A">
      <w:pPr>
        <w:pStyle w:val="BodyText"/>
        <w:spacing w:before="1" w:line="226" w:lineRule="exact"/>
        <w:ind w:left="0"/>
        <w:rPr>
          <w:rFonts w:ascii="Franklin Gothic Book" w:hAnsi="Franklin Gothic Book"/>
        </w:rPr>
      </w:pPr>
    </w:p>
    <w:p w14:paraId="73FAB774" w14:textId="0D065B72" w:rsidR="00073E2C" w:rsidRPr="002C5444" w:rsidRDefault="0011463C" w:rsidP="0074001A">
      <w:pPr>
        <w:pStyle w:val="BodyText"/>
        <w:spacing w:line="226" w:lineRule="exact"/>
        <w:ind w:left="0"/>
        <w:rPr>
          <w:rFonts w:ascii="Franklin Gothic Book" w:hAnsi="Franklin Gothic Book"/>
        </w:rPr>
      </w:pPr>
      <w:r w:rsidRPr="002C5444">
        <w:rPr>
          <w:rFonts w:ascii="Franklin Gothic Book" w:hAnsi="Franklin Gothic Book"/>
        </w:rPr>
        <w:t>THE</w:t>
      </w:r>
      <w:r w:rsidRPr="000D75A3">
        <w:rPr>
          <w:rFonts w:ascii="Franklin Gothic Book" w:hAnsi="Franklin Gothic Book"/>
        </w:rPr>
        <w:t xml:space="preserve"> </w:t>
      </w:r>
      <w:r w:rsidRPr="002C5444">
        <w:rPr>
          <w:rFonts w:ascii="Franklin Gothic Book" w:hAnsi="Franklin Gothic Book"/>
        </w:rPr>
        <w:t>NEXT</w:t>
      </w:r>
      <w:r w:rsidRPr="000D75A3">
        <w:rPr>
          <w:rFonts w:ascii="Franklin Gothic Book" w:hAnsi="Franklin Gothic Book"/>
        </w:rPr>
        <w:t xml:space="preserve"> </w:t>
      </w:r>
      <w:r w:rsidRPr="002C5444">
        <w:rPr>
          <w:rFonts w:ascii="Franklin Gothic Book" w:hAnsi="Franklin Gothic Book"/>
        </w:rPr>
        <w:t>BOARD</w:t>
      </w:r>
      <w:r w:rsidRPr="000D75A3">
        <w:rPr>
          <w:rFonts w:ascii="Franklin Gothic Book" w:hAnsi="Franklin Gothic Book"/>
        </w:rPr>
        <w:t xml:space="preserve"> </w:t>
      </w:r>
      <w:r w:rsidRPr="002C5444">
        <w:rPr>
          <w:rFonts w:ascii="Franklin Gothic Book" w:hAnsi="Franklin Gothic Book"/>
        </w:rPr>
        <w:t>MEETING</w:t>
      </w:r>
      <w:r w:rsidRPr="000D75A3">
        <w:rPr>
          <w:rFonts w:ascii="Franklin Gothic Book" w:hAnsi="Franklin Gothic Book"/>
        </w:rPr>
        <w:t xml:space="preserve"> </w:t>
      </w:r>
      <w:r w:rsidRPr="002C5444">
        <w:rPr>
          <w:rFonts w:ascii="Franklin Gothic Book" w:hAnsi="Franklin Gothic Book"/>
        </w:rPr>
        <w:t>will</w:t>
      </w:r>
      <w:r w:rsidRPr="000D75A3">
        <w:rPr>
          <w:rFonts w:ascii="Franklin Gothic Book" w:hAnsi="Franklin Gothic Book"/>
        </w:rPr>
        <w:t xml:space="preserve"> </w:t>
      </w:r>
      <w:r w:rsidRPr="002C5444">
        <w:rPr>
          <w:rFonts w:ascii="Franklin Gothic Book" w:hAnsi="Franklin Gothic Book"/>
        </w:rPr>
        <w:t>be</w:t>
      </w:r>
      <w:r w:rsidRPr="000D75A3">
        <w:rPr>
          <w:rFonts w:ascii="Franklin Gothic Book" w:hAnsi="Franklin Gothic Book"/>
        </w:rPr>
        <w:t xml:space="preserve"> </w:t>
      </w:r>
      <w:r w:rsidRPr="002C5444">
        <w:rPr>
          <w:rFonts w:ascii="Franklin Gothic Book" w:hAnsi="Franklin Gothic Book"/>
        </w:rPr>
        <w:t>held</w:t>
      </w:r>
      <w:r w:rsidRPr="000D75A3">
        <w:rPr>
          <w:rFonts w:ascii="Franklin Gothic Book" w:hAnsi="Franklin Gothic Book"/>
        </w:rPr>
        <w:t xml:space="preserve"> </w:t>
      </w:r>
      <w:r w:rsidRPr="002C5444">
        <w:rPr>
          <w:rFonts w:ascii="Franklin Gothic Book" w:hAnsi="Franklin Gothic Book"/>
        </w:rPr>
        <w:t>on</w:t>
      </w:r>
      <w:r w:rsidRPr="000D75A3">
        <w:rPr>
          <w:rFonts w:ascii="Franklin Gothic Book" w:hAnsi="Franklin Gothic Book"/>
        </w:rPr>
        <w:t xml:space="preserve"> </w:t>
      </w:r>
      <w:r w:rsidR="006309AB">
        <w:rPr>
          <w:rFonts w:ascii="Franklin Gothic Book" w:hAnsi="Franklin Gothic Book"/>
        </w:rPr>
        <w:t>Wednesday</w:t>
      </w:r>
      <w:r w:rsidRPr="002C5444">
        <w:rPr>
          <w:rFonts w:ascii="Franklin Gothic Book" w:hAnsi="Franklin Gothic Book"/>
        </w:rPr>
        <w:t>,</w:t>
      </w:r>
      <w:r w:rsidRPr="000D75A3">
        <w:rPr>
          <w:rFonts w:ascii="Franklin Gothic Book" w:hAnsi="Franklin Gothic Book"/>
        </w:rPr>
        <w:t xml:space="preserve"> </w:t>
      </w:r>
      <w:r w:rsidR="006309AB">
        <w:rPr>
          <w:rFonts w:ascii="Franklin Gothic Book" w:hAnsi="Franklin Gothic Book"/>
        </w:rPr>
        <w:t>June 22nd</w:t>
      </w:r>
      <w:r w:rsidR="00BC50B6" w:rsidRPr="002C5444">
        <w:rPr>
          <w:rFonts w:ascii="Franklin Gothic Book" w:hAnsi="Franklin Gothic Book"/>
        </w:rPr>
        <w:t xml:space="preserve"> at 6:00 PM</w:t>
      </w:r>
      <w:r w:rsidR="007B0AF6" w:rsidRPr="002C5444">
        <w:rPr>
          <w:rFonts w:ascii="Franklin Gothic Book" w:hAnsi="Franklin Gothic Book"/>
        </w:rPr>
        <w:t>, THE NORTH STAR HOME OFFICE CONFERENCE HALL (18 Washington Place).</w:t>
      </w:r>
    </w:p>
    <w:sectPr w:rsidR="00073E2C" w:rsidRPr="002C5444" w:rsidSect="0074001A">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3F267" w14:textId="77777777" w:rsidR="0035313E" w:rsidRDefault="0035313E" w:rsidP="00376375">
      <w:r>
        <w:separator/>
      </w:r>
    </w:p>
  </w:endnote>
  <w:endnote w:type="continuationSeparator" w:id="0">
    <w:p w14:paraId="62527492" w14:textId="77777777" w:rsidR="0035313E" w:rsidRDefault="0035313E" w:rsidP="0037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64973" w14:textId="77777777" w:rsidR="0035313E" w:rsidRDefault="0035313E" w:rsidP="00376375">
      <w:r>
        <w:separator/>
      </w:r>
    </w:p>
  </w:footnote>
  <w:footnote w:type="continuationSeparator" w:id="0">
    <w:p w14:paraId="2E7ADCF4" w14:textId="77777777" w:rsidR="0035313E" w:rsidRDefault="0035313E" w:rsidP="00376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6873"/>
    <w:multiLevelType w:val="hybridMultilevel"/>
    <w:tmpl w:val="8CD8A2B2"/>
    <w:lvl w:ilvl="0" w:tplc="2D44F71E">
      <w:numFmt w:val="bullet"/>
      <w:lvlText w:val=""/>
      <w:lvlJc w:val="left"/>
      <w:pPr>
        <w:ind w:left="1500" w:hanging="360"/>
      </w:pPr>
      <w:rPr>
        <w:rFonts w:ascii="Symbol" w:eastAsia="Symbol" w:hAnsi="Symbol" w:cs="Symbol" w:hint="default"/>
        <w:b w:val="0"/>
        <w:bCs w:val="0"/>
        <w:i w:val="0"/>
        <w:iCs w:val="0"/>
        <w:w w:val="99"/>
        <w:sz w:val="20"/>
        <w:szCs w:val="20"/>
        <w:lang w:val="en-US" w:eastAsia="en-US" w:bidi="ar-SA"/>
      </w:rPr>
    </w:lvl>
    <w:lvl w:ilvl="1" w:tplc="F90039B8">
      <w:numFmt w:val="bullet"/>
      <w:lvlText w:val="•"/>
      <w:lvlJc w:val="left"/>
      <w:pPr>
        <w:ind w:left="2430" w:hanging="360"/>
      </w:pPr>
      <w:rPr>
        <w:rFonts w:hint="default"/>
        <w:lang w:val="en-US" w:eastAsia="en-US" w:bidi="ar-SA"/>
      </w:rPr>
    </w:lvl>
    <w:lvl w:ilvl="2" w:tplc="BF3A9E90">
      <w:numFmt w:val="bullet"/>
      <w:lvlText w:val="•"/>
      <w:lvlJc w:val="left"/>
      <w:pPr>
        <w:ind w:left="3360" w:hanging="360"/>
      </w:pPr>
      <w:rPr>
        <w:rFonts w:hint="default"/>
        <w:lang w:val="en-US" w:eastAsia="en-US" w:bidi="ar-SA"/>
      </w:rPr>
    </w:lvl>
    <w:lvl w:ilvl="3" w:tplc="6D98EF50">
      <w:numFmt w:val="bullet"/>
      <w:lvlText w:val="•"/>
      <w:lvlJc w:val="left"/>
      <w:pPr>
        <w:ind w:left="4290" w:hanging="360"/>
      </w:pPr>
      <w:rPr>
        <w:rFonts w:hint="default"/>
        <w:lang w:val="en-US" w:eastAsia="en-US" w:bidi="ar-SA"/>
      </w:rPr>
    </w:lvl>
    <w:lvl w:ilvl="4" w:tplc="8042E150">
      <w:numFmt w:val="bullet"/>
      <w:lvlText w:val="•"/>
      <w:lvlJc w:val="left"/>
      <w:pPr>
        <w:ind w:left="5220" w:hanging="360"/>
      </w:pPr>
      <w:rPr>
        <w:rFonts w:hint="default"/>
        <w:lang w:val="en-US" w:eastAsia="en-US" w:bidi="ar-SA"/>
      </w:rPr>
    </w:lvl>
    <w:lvl w:ilvl="5" w:tplc="48D695A6">
      <w:numFmt w:val="bullet"/>
      <w:lvlText w:val="•"/>
      <w:lvlJc w:val="left"/>
      <w:pPr>
        <w:ind w:left="6150" w:hanging="360"/>
      </w:pPr>
      <w:rPr>
        <w:rFonts w:hint="default"/>
        <w:lang w:val="en-US" w:eastAsia="en-US" w:bidi="ar-SA"/>
      </w:rPr>
    </w:lvl>
    <w:lvl w:ilvl="6" w:tplc="77EE6DA4">
      <w:numFmt w:val="bullet"/>
      <w:lvlText w:val="•"/>
      <w:lvlJc w:val="left"/>
      <w:pPr>
        <w:ind w:left="7080" w:hanging="360"/>
      </w:pPr>
      <w:rPr>
        <w:rFonts w:hint="default"/>
        <w:lang w:val="en-US" w:eastAsia="en-US" w:bidi="ar-SA"/>
      </w:rPr>
    </w:lvl>
    <w:lvl w:ilvl="7" w:tplc="CDC6D95E">
      <w:numFmt w:val="bullet"/>
      <w:lvlText w:val="•"/>
      <w:lvlJc w:val="left"/>
      <w:pPr>
        <w:ind w:left="8010" w:hanging="360"/>
      </w:pPr>
      <w:rPr>
        <w:rFonts w:hint="default"/>
        <w:lang w:val="en-US" w:eastAsia="en-US" w:bidi="ar-SA"/>
      </w:rPr>
    </w:lvl>
    <w:lvl w:ilvl="8" w:tplc="7D76983E">
      <w:numFmt w:val="bullet"/>
      <w:lvlText w:val="•"/>
      <w:lvlJc w:val="left"/>
      <w:pPr>
        <w:ind w:left="8940" w:hanging="360"/>
      </w:pPr>
      <w:rPr>
        <w:rFonts w:hint="default"/>
        <w:lang w:val="en-US" w:eastAsia="en-US" w:bidi="ar-SA"/>
      </w:rPr>
    </w:lvl>
  </w:abstractNum>
  <w:abstractNum w:abstractNumId="1" w15:restartNumberingAfterBreak="0">
    <w:nsid w:val="049628E7"/>
    <w:multiLevelType w:val="hybridMultilevel"/>
    <w:tmpl w:val="BF084E46"/>
    <w:lvl w:ilvl="0" w:tplc="B2D884C4">
      <w:start w:val="1"/>
      <w:numFmt w:val="bullet"/>
      <w:lvlText w:val="–"/>
      <w:lvlJc w:val="left"/>
      <w:pPr>
        <w:ind w:left="360" w:hanging="360"/>
      </w:pPr>
      <w:rPr>
        <w:rFonts w:ascii="Franklin Gothic Book" w:hAnsi="Franklin Gothic Book" w:cs="Courier New"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A0D441C"/>
    <w:multiLevelType w:val="hybridMultilevel"/>
    <w:tmpl w:val="F7D2E2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F051B7"/>
    <w:multiLevelType w:val="hybridMultilevel"/>
    <w:tmpl w:val="2A627A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19783B"/>
    <w:multiLevelType w:val="hybridMultilevel"/>
    <w:tmpl w:val="6B9E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F6215"/>
    <w:multiLevelType w:val="hybridMultilevel"/>
    <w:tmpl w:val="3B988EDC"/>
    <w:lvl w:ilvl="0" w:tplc="B2D884C4">
      <w:start w:val="1"/>
      <w:numFmt w:val="bullet"/>
      <w:lvlText w:val="–"/>
      <w:lvlJc w:val="left"/>
      <w:pPr>
        <w:ind w:left="360" w:hanging="360"/>
      </w:pPr>
      <w:rPr>
        <w:rFonts w:ascii="Franklin Gothic Book" w:hAnsi="Franklin Gothic Book" w:cs="Courier New"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4996CB0"/>
    <w:multiLevelType w:val="hybridMultilevel"/>
    <w:tmpl w:val="CD92F168"/>
    <w:lvl w:ilvl="0" w:tplc="B2D884C4">
      <w:start w:val="1"/>
      <w:numFmt w:val="bullet"/>
      <w:lvlText w:val="–"/>
      <w:lvlJc w:val="left"/>
      <w:pPr>
        <w:ind w:left="360" w:hanging="360"/>
      </w:pPr>
      <w:rPr>
        <w:rFonts w:ascii="Franklin Gothic Book" w:hAnsi="Franklin Gothic Book" w:cs="Courier New"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06A3FFC"/>
    <w:multiLevelType w:val="hybridMultilevel"/>
    <w:tmpl w:val="EA427F7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5E4C44D9"/>
    <w:multiLevelType w:val="hybridMultilevel"/>
    <w:tmpl w:val="D4B0FBE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68CB0B1D"/>
    <w:multiLevelType w:val="hybridMultilevel"/>
    <w:tmpl w:val="BD18F0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A0265E"/>
    <w:multiLevelType w:val="hybridMultilevel"/>
    <w:tmpl w:val="4526426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75906730"/>
    <w:multiLevelType w:val="hybridMultilevel"/>
    <w:tmpl w:val="F0CE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1"/>
  </w:num>
  <w:num w:numId="6">
    <w:abstractNumId w:val="7"/>
  </w:num>
  <w:num w:numId="7">
    <w:abstractNumId w:val="10"/>
  </w:num>
  <w:num w:numId="8">
    <w:abstractNumId w:val="8"/>
  </w:num>
  <w:num w:numId="9">
    <w:abstractNumId w:val="9"/>
  </w:num>
  <w:num w:numId="10">
    <w:abstractNumId w:val="2"/>
  </w:num>
  <w:num w:numId="11">
    <w:abstractNumId w:val="3"/>
  </w:num>
  <w:num w:numId="12">
    <w:abstractNumId w:val="9"/>
  </w:num>
  <w:num w:numId="13">
    <w:abstractNumId w:val="3"/>
  </w:num>
  <w:num w:numId="14">
    <w:abstractNumId w:val="2"/>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B1E"/>
    <w:rsid w:val="00036002"/>
    <w:rsid w:val="00060632"/>
    <w:rsid w:val="00073E2C"/>
    <w:rsid w:val="00092B61"/>
    <w:rsid w:val="000D75A3"/>
    <w:rsid w:val="000F4A94"/>
    <w:rsid w:val="00114334"/>
    <w:rsid w:val="0011463C"/>
    <w:rsid w:val="00155D50"/>
    <w:rsid w:val="00167AF0"/>
    <w:rsid w:val="00171A79"/>
    <w:rsid w:val="001942F1"/>
    <w:rsid w:val="00223EA4"/>
    <w:rsid w:val="002930ED"/>
    <w:rsid w:val="002A3E4E"/>
    <w:rsid w:val="002C5444"/>
    <w:rsid w:val="002E640C"/>
    <w:rsid w:val="00306F6C"/>
    <w:rsid w:val="00346411"/>
    <w:rsid w:val="0035313E"/>
    <w:rsid w:val="00367FAC"/>
    <w:rsid w:val="00376375"/>
    <w:rsid w:val="00386B02"/>
    <w:rsid w:val="0039798B"/>
    <w:rsid w:val="003A2AC0"/>
    <w:rsid w:val="003A4B1E"/>
    <w:rsid w:val="003C080E"/>
    <w:rsid w:val="003E3220"/>
    <w:rsid w:val="003E77D1"/>
    <w:rsid w:val="004007A5"/>
    <w:rsid w:val="004768DB"/>
    <w:rsid w:val="004D0485"/>
    <w:rsid w:val="004D4401"/>
    <w:rsid w:val="004E4B8E"/>
    <w:rsid w:val="0053672F"/>
    <w:rsid w:val="00561C93"/>
    <w:rsid w:val="00570C33"/>
    <w:rsid w:val="00582861"/>
    <w:rsid w:val="00590961"/>
    <w:rsid w:val="005B280E"/>
    <w:rsid w:val="005F7AC2"/>
    <w:rsid w:val="006309AB"/>
    <w:rsid w:val="00632D1D"/>
    <w:rsid w:val="0063501D"/>
    <w:rsid w:val="00656A31"/>
    <w:rsid w:val="00676E0E"/>
    <w:rsid w:val="006A6F8F"/>
    <w:rsid w:val="006C4F12"/>
    <w:rsid w:val="006D7ACE"/>
    <w:rsid w:val="0074001A"/>
    <w:rsid w:val="00781112"/>
    <w:rsid w:val="007B0AF6"/>
    <w:rsid w:val="007C4DFB"/>
    <w:rsid w:val="007D5D6E"/>
    <w:rsid w:val="0082019C"/>
    <w:rsid w:val="0086716C"/>
    <w:rsid w:val="0089373E"/>
    <w:rsid w:val="008D2A7F"/>
    <w:rsid w:val="009211E1"/>
    <w:rsid w:val="0094526B"/>
    <w:rsid w:val="009E75EA"/>
    <w:rsid w:val="00A06D4D"/>
    <w:rsid w:val="00A6512E"/>
    <w:rsid w:val="00AA60EB"/>
    <w:rsid w:val="00AB0534"/>
    <w:rsid w:val="00AD53C6"/>
    <w:rsid w:val="00AF1270"/>
    <w:rsid w:val="00B10D7A"/>
    <w:rsid w:val="00B148A1"/>
    <w:rsid w:val="00B16EE7"/>
    <w:rsid w:val="00B53B3F"/>
    <w:rsid w:val="00B55F61"/>
    <w:rsid w:val="00BC50B6"/>
    <w:rsid w:val="00C05C03"/>
    <w:rsid w:val="00C06B30"/>
    <w:rsid w:val="00C23A86"/>
    <w:rsid w:val="00C6177A"/>
    <w:rsid w:val="00C623CB"/>
    <w:rsid w:val="00C71C04"/>
    <w:rsid w:val="00CE249C"/>
    <w:rsid w:val="00CE561D"/>
    <w:rsid w:val="00CF4D99"/>
    <w:rsid w:val="00D26C33"/>
    <w:rsid w:val="00D4215F"/>
    <w:rsid w:val="00D55197"/>
    <w:rsid w:val="00D57D4D"/>
    <w:rsid w:val="00DE1F4B"/>
    <w:rsid w:val="00E026E5"/>
    <w:rsid w:val="00E62D43"/>
    <w:rsid w:val="00E76CDE"/>
    <w:rsid w:val="00EA3E28"/>
    <w:rsid w:val="00F13EA7"/>
    <w:rsid w:val="00F403CF"/>
    <w:rsid w:val="00FD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F8DCD"/>
  <w15:docId w15:val="{7AD15E36-524E-40BB-9012-893DA4882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Medium" w:eastAsia="Franklin Gothic Medium" w:hAnsi="Franklin Gothic Medium" w:cs="Franklin Gothic Mediu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80"/>
    </w:pPr>
    <w:rPr>
      <w:sz w:val="20"/>
      <w:szCs w:val="20"/>
    </w:rPr>
  </w:style>
  <w:style w:type="paragraph" w:styleId="Title">
    <w:name w:val="Title"/>
    <w:basedOn w:val="Normal"/>
    <w:uiPriority w:val="10"/>
    <w:qFormat/>
    <w:pPr>
      <w:spacing w:before="101"/>
      <w:ind w:left="2830" w:right="1987"/>
      <w:jc w:val="center"/>
    </w:pPr>
    <w:rPr>
      <w:sz w:val="28"/>
      <w:szCs w:val="28"/>
    </w:rPr>
  </w:style>
  <w:style w:type="paragraph" w:styleId="ListParagraph">
    <w:name w:val="List Paragraph"/>
    <w:basedOn w:val="Normal"/>
    <w:uiPriority w:val="34"/>
    <w:qFormat/>
    <w:pPr>
      <w:spacing w:line="245" w:lineRule="exact"/>
      <w:ind w:left="150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6716C"/>
    <w:rPr>
      <w:color w:val="0000FF" w:themeColor="hyperlink"/>
      <w:sz w:val="22"/>
      <w:u w:val="single"/>
    </w:rPr>
  </w:style>
  <w:style w:type="paragraph" w:styleId="Header">
    <w:name w:val="header"/>
    <w:basedOn w:val="Normal"/>
    <w:link w:val="HeaderChar"/>
    <w:uiPriority w:val="99"/>
    <w:unhideWhenUsed/>
    <w:rsid w:val="00376375"/>
    <w:pPr>
      <w:tabs>
        <w:tab w:val="center" w:pos="4680"/>
        <w:tab w:val="right" w:pos="9360"/>
      </w:tabs>
    </w:pPr>
  </w:style>
  <w:style w:type="character" w:customStyle="1" w:styleId="HeaderChar">
    <w:name w:val="Header Char"/>
    <w:basedOn w:val="DefaultParagraphFont"/>
    <w:link w:val="Header"/>
    <w:uiPriority w:val="99"/>
    <w:rsid w:val="00376375"/>
    <w:rPr>
      <w:rFonts w:ascii="Franklin Gothic Medium" w:eastAsia="Franklin Gothic Medium" w:hAnsi="Franklin Gothic Medium" w:cs="Franklin Gothic Medium"/>
    </w:rPr>
  </w:style>
  <w:style w:type="paragraph" w:styleId="Footer">
    <w:name w:val="footer"/>
    <w:basedOn w:val="Normal"/>
    <w:link w:val="FooterChar"/>
    <w:uiPriority w:val="99"/>
    <w:unhideWhenUsed/>
    <w:rsid w:val="00376375"/>
    <w:pPr>
      <w:tabs>
        <w:tab w:val="center" w:pos="4680"/>
        <w:tab w:val="right" w:pos="9360"/>
      </w:tabs>
    </w:pPr>
  </w:style>
  <w:style w:type="character" w:customStyle="1" w:styleId="FooterChar">
    <w:name w:val="Footer Char"/>
    <w:basedOn w:val="DefaultParagraphFont"/>
    <w:link w:val="Footer"/>
    <w:uiPriority w:val="99"/>
    <w:rsid w:val="00376375"/>
    <w:rPr>
      <w:rFonts w:ascii="Franklin Gothic Medium" w:eastAsia="Franklin Gothic Medium" w:hAnsi="Franklin Gothic Medium" w:cs="Franklin Gothic Medium"/>
    </w:rPr>
  </w:style>
  <w:style w:type="character" w:styleId="CommentReference">
    <w:name w:val="annotation reference"/>
    <w:basedOn w:val="DefaultParagraphFont"/>
    <w:uiPriority w:val="99"/>
    <w:semiHidden/>
    <w:unhideWhenUsed/>
    <w:rsid w:val="003E77D1"/>
    <w:rPr>
      <w:sz w:val="16"/>
      <w:szCs w:val="16"/>
    </w:rPr>
  </w:style>
  <w:style w:type="paragraph" w:styleId="CommentText">
    <w:name w:val="annotation text"/>
    <w:basedOn w:val="Normal"/>
    <w:link w:val="CommentTextChar"/>
    <w:uiPriority w:val="99"/>
    <w:semiHidden/>
    <w:unhideWhenUsed/>
    <w:rsid w:val="003E77D1"/>
    <w:rPr>
      <w:sz w:val="20"/>
      <w:szCs w:val="20"/>
    </w:rPr>
  </w:style>
  <w:style w:type="character" w:customStyle="1" w:styleId="CommentTextChar">
    <w:name w:val="Comment Text Char"/>
    <w:basedOn w:val="DefaultParagraphFont"/>
    <w:link w:val="CommentText"/>
    <w:uiPriority w:val="99"/>
    <w:semiHidden/>
    <w:rsid w:val="003E77D1"/>
    <w:rPr>
      <w:rFonts w:ascii="Franklin Gothic Medium" w:eastAsia="Franklin Gothic Medium" w:hAnsi="Franklin Gothic Medium" w:cs="Franklin Gothic Medium"/>
      <w:sz w:val="20"/>
      <w:szCs w:val="20"/>
    </w:rPr>
  </w:style>
  <w:style w:type="paragraph" w:styleId="CommentSubject">
    <w:name w:val="annotation subject"/>
    <w:basedOn w:val="CommentText"/>
    <w:next w:val="CommentText"/>
    <w:link w:val="CommentSubjectChar"/>
    <w:uiPriority w:val="99"/>
    <w:semiHidden/>
    <w:unhideWhenUsed/>
    <w:rsid w:val="003E77D1"/>
    <w:rPr>
      <w:b/>
      <w:bCs/>
    </w:rPr>
  </w:style>
  <w:style w:type="character" w:customStyle="1" w:styleId="CommentSubjectChar">
    <w:name w:val="Comment Subject Char"/>
    <w:basedOn w:val="CommentTextChar"/>
    <w:link w:val="CommentSubject"/>
    <w:uiPriority w:val="99"/>
    <w:semiHidden/>
    <w:rsid w:val="003E77D1"/>
    <w:rPr>
      <w:rFonts w:ascii="Franklin Gothic Medium" w:eastAsia="Franklin Gothic Medium" w:hAnsi="Franklin Gothic Medium" w:cs="Franklin Gothic Medium"/>
      <w:b/>
      <w:bCs/>
      <w:sz w:val="20"/>
      <w:szCs w:val="20"/>
    </w:rPr>
  </w:style>
  <w:style w:type="paragraph" w:styleId="BalloonText">
    <w:name w:val="Balloon Text"/>
    <w:basedOn w:val="Normal"/>
    <w:link w:val="BalloonTextChar"/>
    <w:uiPriority w:val="99"/>
    <w:semiHidden/>
    <w:unhideWhenUsed/>
    <w:rsid w:val="00114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334"/>
    <w:rPr>
      <w:rFonts w:ascii="Segoe UI" w:eastAsia="Franklin Gothic Medium" w:hAnsi="Segoe UI" w:cs="Segoe UI"/>
      <w:sz w:val="18"/>
      <w:szCs w:val="18"/>
    </w:rPr>
  </w:style>
  <w:style w:type="character" w:styleId="UnresolvedMention">
    <w:name w:val="Unresolved Mention"/>
    <w:basedOn w:val="DefaultParagraphFont"/>
    <w:uiPriority w:val="99"/>
    <w:semiHidden/>
    <w:unhideWhenUsed/>
    <w:rsid w:val="0039798B"/>
    <w:rPr>
      <w:color w:val="605E5C"/>
      <w:shd w:val="clear" w:color="auto" w:fill="E1DFDD"/>
    </w:rPr>
  </w:style>
  <w:style w:type="character" w:styleId="BookTitle">
    <w:name w:val="Book Title"/>
    <w:basedOn w:val="DefaultParagraphFont"/>
    <w:uiPriority w:val="33"/>
    <w:unhideWhenUsed/>
    <w:qFormat/>
    <w:rsid w:val="00C23A86"/>
    <w:rPr>
      <w:b/>
      <w:bCs/>
      <w:i/>
      <w:iCs/>
      <w:spacing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841620">
      <w:bodyDiv w:val="1"/>
      <w:marLeft w:val="0"/>
      <w:marRight w:val="0"/>
      <w:marTop w:val="0"/>
      <w:marBottom w:val="0"/>
      <w:divBdr>
        <w:top w:val="none" w:sz="0" w:space="0" w:color="auto"/>
        <w:left w:val="none" w:sz="0" w:space="0" w:color="auto"/>
        <w:bottom w:val="none" w:sz="0" w:space="0" w:color="auto"/>
        <w:right w:val="none" w:sz="0" w:space="0" w:color="auto"/>
      </w:divBdr>
    </w:div>
    <w:div w:id="833758657">
      <w:bodyDiv w:val="1"/>
      <w:marLeft w:val="0"/>
      <w:marRight w:val="0"/>
      <w:marTop w:val="0"/>
      <w:marBottom w:val="0"/>
      <w:divBdr>
        <w:top w:val="none" w:sz="0" w:space="0" w:color="auto"/>
        <w:left w:val="none" w:sz="0" w:space="0" w:color="auto"/>
        <w:bottom w:val="none" w:sz="0" w:space="0" w:color="auto"/>
        <w:right w:val="none" w:sz="0" w:space="0" w:color="auto"/>
      </w:divBdr>
    </w:div>
    <w:div w:id="1617906957">
      <w:bodyDiv w:val="1"/>
      <w:marLeft w:val="0"/>
      <w:marRight w:val="0"/>
      <w:marTop w:val="0"/>
      <w:marBottom w:val="0"/>
      <w:divBdr>
        <w:top w:val="none" w:sz="0" w:space="0" w:color="auto"/>
        <w:left w:val="none" w:sz="0" w:space="0" w:color="auto"/>
        <w:bottom w:val="none" w:sz="0" w:space="0" w:color="auto"/>
        <w:right w:val="none" w:sz="0" w:space="0" w:color="auto"/>
      </w:divBdr>
    </w:div>
    <w:div w:id="1987279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commonschools.zoom.us/j/9499114552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Uncommon Schools</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McTeer</dc:creator>
  <cp:lastModifiedBy>Samantha Messer</cp:lastModifiedBy>
  <cp:revision>2</cp:revision>
  <dcterms:created xsi:type="dcterms:W3CDTF">2022-06-21T18:18:00Z</dcterms:created>
  <dcterms:modified xsi:type="dcterms:W3CDTF">2022-06-21T18:18:00Z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2021-06-17T00:00:00Z</vt:filetime>
  </property>
  <property fmtid="{D5CDD505-2E9C-101B-9397-08002B2CF9AE}" pid="3" name="Creator">
    <vt:lpwstr>Microsoft® Word for Microsoft 365</vt:lpwstr>
  </property>
  <property fmtid="{D5CDD505-2E9C-101B-9397-08002B2CF9AE}" pid="4" name="LastSaved">
    <vt:filetime>2021-06-21T00:00:00Z</vt:filetime>
  </property>
</Properties>
</file>